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55884" w:rsidRDefault="00D55884">
      <w:pPr>
        <w:pStyle w:val="Tekstpodstawowywcity"/>
        <w:spacing w:before="120" w:after="120"/>
        <w:ind w:firstLine="539"/>
        <w:jc w:val="center"/>
        <w:rPr>
          <w:b/>
        </w:rPr>
      </w:pPr>
      <w:r>
        <w:rPr>
          <w:rFonts w:ascii="Garamond" w:hAnsi="Garamond" w:cs="Garamond"/>
          <w:b/>
          <w:bCs/>
        </w:rPr>
        <w:t>Zestaw podręczników przeznaczonych do kształcenia ogólnego na rok szkolny 2019/2020</w:t>
      </w:r>
    </w:p>
    <w:p w:rsidR="00D55884" w:rsidRDefault="00D55884">
      <w:pPr>
        <w:jc w:val="center"/>
      </w:pPr>
      <w:r>
        <w:rPr>
          <w:b/>
        </w:rPr>
        <w:t>klasa 8</w:t>
      </w:r>
    </w:p>
    <w:p w:rsidR="00D55884" w:rsidRDefault="00D55884">
      <w:pPr>
        <w:jc w:val="center"/>
      </w:pPr>
    </w:p>
    <w:p w:rsidR="00D55884" w:rsidRDefault="00D55884">
      <w:pPr>
        <w:pStyle w:val="Nagwek"/>
        <w:tabs>
          <w:tab w:val="clear" w:pos="4536"/>
          <w:tab w:val="clear" w:pos="9072"/>
        </w:tabs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699"/>
        <w:gridCol w:w="2129"/>
        <w:gridCol w:w="8646"/>
        <w:gridCol w:w="2297"/>
      </w:tblGrid>
      <w:tr w:rsidR="00D55884">
        <w:trPr>
          <w:trHeight w:val="383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5884" w:rsidRDefault="00D55884">
            <w:pPr>
              <w:pStyle w:val="Tekstpodstawowywcity"/>
              <w:ind w:left="45" w:firstLine="0"/>
              <w:jc w:val="center"/>
              <w:rPr>
                <w:rFonts w:ascii="Garamond" w:hAnsi="Garamond" w:cs="Garamond"/>
                <w:b/>
                <w:bCs/>
              </w:rPr>
            </w:pPr>
            <w:r>
              <w:rPr>
                <w:rFonts w:ascii="Garamond" w:hAnsi="Garamond" w:cs="Garamond"/>
                <w:b/>
                <w:bCs/>
              </w:rPr>
              <w:t>Zajęcia edukacyjne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5884" w:rsidRDefault="00D55884">
            <w:pPr>
              <w:pStyle w:val="Tekstpodstawowywcity"/>
              <w:ind w:left="90" w:firstLine="0"/>
              <w:jc w:val="center"/>
              <w:rPr>
                <w:rFonts w:ascii="Garamond" w:hAnsi="Garamond" w:cs="Garamond"/>
                <w:b/>
                <w:bCs/>
              </w:rPr>
            </w:pPr>
            <w:r>
              <w:rPr>
                <w:rFonts w:ascii="Garamond" w:hAnsi="Garamond" w:cs="Garamond"/>
                <w:b/>
                <w:bCs/>
              </w:rPr>
              <w:t>Autor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5884" w:rsidRDefault="00D55884">
            <w:pPr>
              <w:pStyle w:val="Tekstpodstawowywcity"/>
              <w:ind w:left="75" w:firstLine="0"/>
              <w:jc w:val="center"/>
              <w:rPr>
                <w:rFonts w:ascii="Garamond" w:hAnsi="Garamond" w:cs="Garamond"/>
                <w:b/>
                <w:bCs/>
              </w:rPr>
            </w:pPr>
            <w:r>
              <w:rPr>
                <w:rFonts w:ascii="Garamond" w:hAnsi="Garamond" w:cs="Garamond"/>
                <w:b/>
                <w:bCs/>
              </w:rPr>
              <w:t>Tytuł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5884" w:rsidRDefault="00D55884">
            <w:pPr>
              <w:pStyle w:val="Tekstpodstawowywcity"/>
              <w:ind w:left="0" w:firstLine="0"/>
              <w:jc w:val="center"/>
            </w:pPr>
            <w:r>
              <w:rPr>
                <w:rFonts w:ascii="Garamond" w:hAnsi="Garamond" w:cs="Garamond"/>
                <w:b/>
                <w:bCs/>
              </w:rPr>
              <w:t>Wydawnictwo</w:t>
            </w:r>
          </w:p>
        </w:tc>
      </w:tr>
      <w:tr w:rsidR="00D55884">
        <w:trPr>
          <w:trHeight w:val="383"/>
        </w:trPr>
        <w:tc>
          <w:tcPr>
            <w:tcW w:w="169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5884" w:rsidRDefault="00D55884">
            <w:pPr>
              <w:pStyle w:val="Tekstpodstawowywcity"/>
              <w:ind w:left="45" w:firstLine="0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</w:rPr>
              <w:t>Język polski</w:t>
            </w:r>
          </w:p>
        </w:tc>
        <w:tc>
          <w:tcPr>
            <w:tcW w:w="2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5884" w:rsidRDefault="00D55884">
            <w:pPr>
              <w:pStyle w:val="Tekstpodstawowywcity"/>
              <w:ind w:left="90" w:firstLine="0"/>
            </w:pPr>
            <w:proofErr w:type="spellStart"/>
            <w:r>
              <w:rPr>
                <w:rFonts w:ascii="Garamond" w:hAnsi="Garamond" w:cs="Garamond"/>
              </w:rPr>
              <w:t>E.Horwth</w:t>
            </w:r>
            <w:proofErr w:type="spellEnd"/>
            <w:r>
              <w:rPr>
                <w:rFonts w:ascii="Garamond" w:hAnsi="Garamond" w:cs="Garamond"/>
              </w:rPr>
              <w:t xml:space="preserve"> i in.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5884" w:rsidRDefault="00D55884">
            <w:pPr>
              <w:ind w:left="75"/>
              <w:rPr>
                <w:rFonts w:cs="Garamond"/>
              </w:rPr>
            </w:pPr>
            <w:r>
              <w:t xml:space="preserve">Podręcznik „Bliżej słowa 8”  </w:t>
            </w:r>
          </w:p>
        </w:tc>
        <w:tc>
          <w:tcPr>
            <w:tcW w:w="22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5884" w:rsidRDefault="00D55884">
            <w:pPr>
              <w:pStyle w:val="Tekstpodstawowywcity"/>
              <w:ind w:left="0" w:firstLine="0"/>
              <w:jc w:val="center"/>
            </w:pPr>
            <w:r>
              <w:rPr>
                <w:rFonts w:ascii="Garamond" w:hAnsi="Garamond" w:cs="Garamond"/>
              </w:rPr>
              <w:t>WSiP</w:t>
            </w:r>
          </w:p>
        </w:tc>
      </w:tr>
      <w:tr w:rsidR="00D55884">
        <w:trPr>
          <w:trHeight w:val="383"/>
        </w:trPr>
        <w:tc>
          <w:tcPr>
            <w:tcW w:w="169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5884" w:rsidRDefault="00D55884">
            <w:pPr>
              <w:pStyle w:val="Tekstpodstawowywcity"/>
              <w:snapToGrid w:val="0"/>
              <w:ind w:left="45" w:firstLine="0"/>
              <w:rPr>
                <w:rFonts w:ascii="Garamond" w:hAnsi="Garamond" w:cs="Garamond"/>
              </w:rPr>
            </w:pPr>
          </w:p>
        </w:tc>
        <w:tc>
          <w:tcPr>
            <w:tcW w:w="2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5884" w:rsidRDefault="00D55884">
            <w:pPr>
              <w:ind w:left="90"/>
              <w:rPr>
                <w:rFonts w:cs="Garamond"/>
              </w:rPr>
            </w:pPr>
            <w:proofErr w:type="spellStart"/>
            <w:r>
              <w:t>E.Horwth</w:t>
            </w:r>
            <w:proofErr w:type="spellEnd"/>
            <w:r>
              <w:t xml:space="preserve"> i in.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5884" w:rsidRDefault="00D55884">
            <w:pPr>
              <w:pStyle w:val="Tekstpodstawowywcity"/>
              <w:ind w:left="75" w:firstLine="0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</w:rPr>
              <w:t>Ćwiczenia „Bliżej słowa 8”</w:t>
            </w:r>
          </w:p>
        </w:tc>
        <w:tc>
          <w:tcPr>
            <w:tcW w:w="22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5884" w:rsidRDefault="00D55884">
            <w:pPr>
              <w:pStyle w:val="Tekstpodstawowywcity"/>
              <w:ind w:left="0" w:firstLine="0"/>
              <w:jc w:val="center"/>
            </w:pPr>
            <w:r>
              <w:rPr>
                <w:rFonts w:ascii="Garamond" w:hAnsi="Garamond" w:cs="Garamond"/>
              </w:rPr>
              <w:t>WSiP</w:t>
            </w:r>
          </w:p>
        </w:tc>
      </w:tr>
      <w:tr w:rsidR="00D55884">
        <w:trPr>
          <w:trHeight w:val="383"/>
        </w:trPr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5884" w:rsidRDefault="00D55884">
            <w:pPr>
              <w:pStyle w:val="Tekstpodstawowywcity"/>
              <w:ind w:left="45" w:firstLine="0"/>
            </w:pPr>
            <w:r>
              <w:rPr>
                <w:rFonts w:ascii="Garamond" w:hAnsi="Garamond" w:cs="Garamond"/>
              </w:rPr>
              <w:t>Język angielski</w:t>
            </w:r>
          </w:p>
        </w:tc>
        <w:tc>
          <w:tcPr>
            <w:tcW w:w="2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5884" w:rsidRDefault="00D55884">
            <w:pPr>
              <w:ind w:left="90"/>
            </w:pPr>
            <w:proofErr w:type="spellStart"/>
            <w:r>
              <w:t>A.Tkacz</w:t>
            </w:r>
            <w:proofErr w:type="spellEnd"/>
          </w:p>
          <w:p w:rsidR="00D55884" w:rsidRDefault="00D55884">
            <w:pPr>
              <w:ind w:left="90"/>
            </w:pPr>
            <w:proofErr w:type="spellStart"/>
            <w:r>
              <w:t>L.Edwards</w:t>
            </w:r>
            <w:proofErr w:type="spellEnd"/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5884" w:rsidRDefault="00D55884">
            <w:pPr>
              <w:ind w:left="75"/>
            </w:pPr>
            <w:r>
              <w:t>Podręcznik „Repetytorium ósmoklasisty”</w:t>
            </w:r>
          </w:p>
          <w:p w:rsidR="00D55884" w:rsidRDefault="00D55884">
            <w:pPr>
              <w:ind w:left="75"/>
              <w:rPr>
                <w:rFonts w:cs="Garamond"/>
              </w:rPr>
            </w:pPr>
            <w:r>
              <w:t>Ćwiczenia „Repetytorium ósmoklasisty”</w:t>
            </w:r>
          </w:p>
        </w:tc>
        <w:tc>
          <w:tcPr>
            <w:tcW w:w="22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5884" w:rsidRDefault="00D55884">
            <w:pPr>
              <w:pStyle w:val="Tekstpodstawowywcity"/>
              <w:ind w:left="0" w:firstLine="0"/>
              <w:jc w:val="center"/>
            </w:pPr>
            <w:r>
              <w:rPr>
                <w:rFonts w:ascii="Garamond" w:hAnsi="Garamond" w:cs="Garamond"/>
              </w:rPr>
              <w:t>Pearson</w:t>
            </w:r>
          </w:p>
        </w:tc>
      </w:tr>
      <w:tr w:rsidR="00D55884">
        <w:trPr>
          <w:trHeight w:val="383"/>
        </w:trPr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5884" w:rsidRDefault="00D55884">
            <w:pPr>
              <w:pStyle w:val="Tekstpodstawowywcity"/>
              <w:ind w:left="45" w:firstLine="0"/>
            </w:pPr>
            <w:r>
              <w:rPr>
                <w:rFonts w:ascii="Garamond" w:hAnsi="Garamond" w:cs="Garamond"/>
              </w:rPr>
              <w:t>Język niemiecki</w:t>
            </w:r>
          </w:p>
        </w:tc>
        <w:tc>
          <w:tcPr>
            <w:tcW w:w="2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5884" w:rsidRDefault="00D55884">
            <w:pPr>
              <w:ind w:left="90"/>
            </w:pPr>
            <w:proofErr w:type="spellStart"/>
            <w:r>
              <w:t>P.Gębal</w:t>
            </w:r>
            <w:proofErr w:type="spellEnd"/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5884" w:rsidRDefault="00D55884">
            <w:pPr>
              <w:ind w:left="75"/>
            </w:pPr>
            <w:r>
              <w:t>Podręcznik „</w:t>
            </w:r>
            <w:proofErr w:type="spellStart"/>
            <w:r>
              <w:t>Aktion</w:t>
            </w:r>
            <w:proofErr w:type="spellEnd"/>
            <w:r>
              <w:t xml:space="preserve"> </w:t>
            </w:r>
            <w:proofErr w:type="spellStart"/>
            <w:r>
              <w:t>Deutsch</w:t>
            </w:r>
            <w:proofErr w:type="spellEnd"/>
            <w:r>
              <w:t xml:space="preserve"> 8”</w:t>
            </w:r>
          </w:p>
          <w:p w:rsidR="00D55884" w:rsidRDefault="00D55884">
            <w:pPr>
              <w:ind w:left="75"/>
              <w:rPr>
                <w:rFonts w:cs="Garamond"/>
              </w:rPr>
            </w:pPr>
            <w:r>
              <w:t>Ćwiczenia „</w:t>
            </w:r>
            <w:proofErr w:type="spellStart"/>
            <w:r>
              <w:t>Aktion</w:t>
            </w:r>
            <w:proofErr w:type="spellEnd"/>
            <w:r>
              <w:t xml:space="preserve"> </w:t>
            </w:r>
            <w:proofErr w:type="spellStart"/>
            <w:r>
              <w:t>Deutsch</w:t>
            </w:r>
            <w:proofErr w:type="spellEnd"/>
            <w:r>
              <w:t xml:space="preserve"> 8”</w:t>
            </w:r>
          </w:p>
        </w:tc>
        <w:tc>
          <w:tcPr>
            <w:tcW w:w="22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5884" w:rsidRDefault="00D55884">
            <w:pPr>
              <w:pStyle w:val="Tekstpodstawowywcity"/>
              <w:ind w:left="0" w:firstLine="0"/>
              <w:jc w:val="center"/>
            </w:pPr>
            <w:r>
              <w:rPr>
                <w:rFonts w:ascii="Garamond" w:hAnsi="Garamond" w:cs="Garamond"/>
              </w:rPr>
              <w:t>WSiP</w:t>
            </w:r>
          </w:p>
        </w:tc>
      </w:tr>
      <w:tr w:rsidR="00D55884">
        <w:trPr>
          <w:trHeight w:val="383"/>
        </w:trPr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5884" w:rsidRDefault="00D55884">
            <w:pPr>
              <w:pStyle w:val="Tekstpodstawowywcity"/>
              <w:ind w:left="45" w:firstLine="0"/>
            </w:pPr>
            <w:r>
              <w:rPr>
                <w:rFonts w:ascii="Garamond" w:hAnsi="Garamond" w:cs="Garamond"/>
              </w:rPr>
              <w:t>Matematyka</w:t>
            </w:r>
          </w:p>
        </w:tc>
        <w:tc>
          <w:tcPr>
            <w:tcW w:w="2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5884" w:rsidRDefault="00D55884">
            <w:pPr>
              <w:ind w:left="90"/>
              <w:rPr>
                <w:rFonts w:cs="Garamond"/>
              </w:rPr>
            </w:pPr>
            <w:proofErr w:type="spellStart"/>
            <w:r>
              <w:t>M.Dobrowolska</w:t>
            </w:r>
            <w:proofErr w:type="spellEnd"/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5884" w:rsidRDefault="00D55884">
            <w:pPr>
              <w:pStyle w:val="Tekstpodstawowywcity"/>
              <w:ind w:left="75" w:firstLine="0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</w:rPr>
              <w:t>Podręcznik</w:t>
            </w:r>
            <w:r>
              <w:t xml:space="preserve"> </w:t>
            </w:r>
            <w:r>
              <w:rPr>
                <w:rFonts w:ascii="Garamond" w:hAnsi="Garamond" w:cs="Garamond"/>
              </w:rPr>
              <w:t>„Matematyka z plusem 8” . Podręcznik dla klasy 8 szkoły podstawowej</w:t>
            </w:r>
          </w:p>
        </w:tc>
        <w:tc>
          <w:tcPr>
            <w:tcW w:w="22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5884" w:rsidRDefault="00D55884">
            <w:pPr>
              <w:pStyle w:val="Tekstpodstawowywcity"/>
              <w:ind w:left="0" w:firstLine="0"/>
              <w:jc w:val="center"/>
            </w:pPr>
            <w:r>
              <w:rPr>
                <w:rFonts w:ascii="Garamond" w:hAnsi="Garamond" w:cs="Garamond"/>
              </w:rPr>
              <w:t>GWO</w:t>
            </w:r>
          </w:p>
        </w:tc>
      </w:tr>
      <w:tr w:rsidR="00D55884">
        <w:trPr>
          <w:trHeight w:val="383"/>
        </w:trPr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5884" w:rsidRDefault="00D55884">
            <w:pPr>
              <w:pStyle w:val="Tekstpodstawowywcity"/>
              <w:ind w:left="45" w:firstLine="0"/>
            </w:pPr>
            <w:r>
              <w:rPr>
                <w:rFonts w:ascii="Garamond" w:hAnsi="Garamond" w:cs="Garamond"/>
              </w:rPr>
              <w:t>Biologia</w:t>
            </w:r>
          </w:p>
        </w:tc>
        <w:tc>
          <w:tcPr>
            <w:tcW w:w="2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5884" w:rsidRDefault="00D55884">
            <w:pPr>
              <w:ind w:left="90"/>
              <w:rPr>
                <w:rFonts w:cs="Garamond"/>
              </w:rPr>
            </w:pPr>
            <w:proofErr w:type="spellStart"/>
            <w:r>
              <w:t>B.Sągin</w:t>
            </w:r>
            <w:proofErr w:type="spellEnd"/>
            <w:r>
              <w:t xml:space="preserve"> i in.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5884" w:rsidRDefault="00D55884">
            <w:pPr>
              <w:pStyle w:val="Lista"/>
              <w:spacing w:after="0" w:line="100" w:lineRule="atLeast"/>
              <w:ind w:left="75" w:firstLine="0"/>
              <w:rPr>
                <w:rFonts w:ascii="Garamond" w:hAnsi="Garamond" w:cs="Garamond"/>
              </w:rPr>
            </w:pPr>
            <w:r>
              <w:rPr>
                <w:rFonts w:ascii="Garamond" w:eastAsia="Times New Roman" w:hAnsi="Garamond" w:cs="Garamond"/>
                <w:bCs/>
                <w:iCs/>
                <w:color w:val="000000"/>
                <w:sz w:val="24"/>
                <w:szCs w:val="24"/>
              </w:rPr>
              <w:t xml:space="preserve">Podręcznik „Puls życia 8”  </w:t>
            </w:r>
          </w:p>
        </w:tc>
        <w:tc>
          <w:tcPr>
            <w:tcW w:w="22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5884" w:rsidRDefault="00D55884">
            <w:pPr>
              <w:pStyle w:val="Tekstpodstawowywcity"/>
              <w:ind w:left="0" w:firstLine="0"/>
              <w:jc w:val="center"/>
            </w:pPr>
            <w:r>
              <w:rPr>
                <w:rFonts w:ascii="Garamond" w:hAnsi="Garamond" w:cs="Garamond"/>
              </w:rPr>
              <w:t>Nowa Era</w:t>
            </w:r>
          </w:p>
        </w:tc>
      </w:tr>
      <w:tr w:rsidR="00D55884">
        <w:trPr>
          <w:trHeight w:val="383"/>
        </w:trPr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5884" w:rsidRDefault="00D55884">
            <w:pPr>
              <w:pStyle w:val="Tekstpodstawowywcity"/>
              <w:ind w:left="45" w:firstLine="0"/>
            </w:pPr>
            <w:r>
              <w:rPr>
                <w:rFonts w:ascii="Garamond" w:hAnsi="Garamond" w:cs="Garamond"/>
              </w:rPr>
              <w:t>Chemia</w:t>
            </w:r>
          </w:p>
        </w:tc>
        <w:tc>
          <w:tcPr>
            <w:tcW w:w="2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5884" w:rsidRDefault="00D55884">
            <w:pPr>
              <w:ind w:left="90"/>
              <w:rPr>
                <w:rFonts w:cs="Garamond"/>
              </w:rPr>
            </w:pPr>
            <w:proofErr w:type="spellStart"/>
            <w:r>
              <w:t>J.Kulawik</w:t>
            </w:r>
            <w:proofErr w:type="spellEnd"/>
            <w:r>
              <w:t xml:space="preserve"> i in.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5884" w:rsidRDefault="00D55884">
            <w:pPr>
              <w:pStyle w:val="Lista"/>
              <w:spacing w:after="0" w:line="100" w:lineRule="atLeast"/>
              <w:ind w:left="75" w:firstLine="0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</w:rPr>
              <w:t>Podręcznik „Chemia Nowej Ery 8”</w:t>
            </w:r>
          </w:p>
        </w:tc>
        <w:tc>
          <w:tcPr>
            <w:tcW w:w="22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5884" w:rsidRDefault="00D55884">
            <w:pPr>
              <w:pStyle w:val="Tekstpodstawowywcity"/>
              <w:ind w:left="0" w:firstLine="0"/>
              <w:jc w:val="center"/>
            </w:pPr>
            <w:r>
              <w:rPr>
                <w:rFonts w:ascii="Garamond" w:hAnsi="Garamond" w:cs="Garamond"/>
              </w:rPr>
              <w:t>Nowa Era</w:t>
            </w:r>
          </w:p>
        </w:tc>
      </w:tr>
      <w:tr w:rsidR="00D55884">
        <w:trPr>
          <w:trHeight w:val="383"/>
        </w:trPr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5884" w:rsidRDefault="00D55884">
            <w:pPr>
              <w:pStyle w:val="Tekstpodstawowywcity"/>
              <w:ind w:left="45" w:firstLine="0"/>
            </w:pPr>
            <w:r>
              <w:rPr>
                <w:rFonts w:ascii="Garamond" w:hAnsi="Garamond" w:cs="Garamond"/>
              </w:rPr>
              <w:t>Geografia</w:t>
            </w:r>
          </w:p>
        </w:tc>
        <w:tc>
          <w:tcPr>
            <w:tcW w:w="2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5884" w:rsidRDefault="00D55884">
            <w:pPr>
              <w:ind w:left="90"/>
              <w:rPr>
                <w:rFonts w:cs="Garamond"/>
              </w:rPr>
            </w:pPr>
            <w:proofErr w:type="spellStart"/>
            <w:r>
              <w:t>T.Rachwał</w:t>
            </w:r>
            <w:proofErr w:type="spellEnd"/>
            <w:r>
              <w:t xml:space="preserve"> i in.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5884" w:rsidRDefault="00D55884">
            <w:pPr>
              <w:pStyle w:val="Lista"/>
              <w:spacing w:after="0" w:line="100" w:lineRule="atLeast"/>
              <w:ind w:left="75" w:firstLine="0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</w:rPr>
              <w:t>Podręcznik „Planeta Nowa 8”</w:t>
            </w:r>
          </w:p>
          <w:p w:rsidR="00D55884" w:rsidRDefault="00D55884">
            <w:pPr>
              <w:pStyle w:val="Lista"/>
              <w:spacing w:after="0" w:line="100" w:lineRule="atLeast"/>
              <w:ind w:left="75" w:firstLine="0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</w:rPr>
              <w:t>Atlas „Atlas geograficzny. Polska, kontynenty, świat”</w:t>
            </w:r>
          </w:p>
        </w:tc>
        <w:tc>
          <w:tcPr>
            <w:tcW w:w="22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5884" w:rsidRDefault="00D55884">
            <w:pPr>
              <w:pStyle w:val="Tekstpodstawowywcity"/>
              <w:ind w:left="0" w:firstLine="0"/>
              <w:jc w:val="center"/>
            </w:pPr>
            <w:r>
              <w:rPr>
                <w:rFonts w:ascii="Garamond" w:hAnsi="Garamond" w:cs="Garamond"/>
              </w:rPr>
              <w:t>Nowa Era</w:t>
            </w:r>
          </w:p>
        </w:tc>
      </w:tr>
      <w:tr w:rsidR="00D55884">
        <w:trPr>
          <w:trHeight w:val="383"/>
        </w:trPr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5884" w:rsidRDefault="00D55884">
            <w:pPr>
              <w:pStyle w:val="Tekstpodstawowywcity"/>
              <w:ind w:left="45" w:firstLine="0"/>
            </w:pPr>
            <w:r>
              <w:rPr>
                <w:rFonts w:ascii="Garamond" w:hAnsi="Garamond" w:cs="Garamond"/>
              </w:rPr>
              <w:t>Fizyka</w:t>
            </w:r>
          </w:p>
        </w:tc>
        <w:tc>
          <w:tcPr>
            <w:tcW w:w="2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5884" w:rsidRDefault="00D55884">
            <w:pPr>
              <w:ind w:left="90"/>
              <w:rPr>
                <w:rFonts w:cs="Garamond"/>
              </w:rPr>
            </w:pPr>
            <w:proofErr w:type="spellStart"/>
            <w:r>
              <w:t>B.Saganowska</w:t>
            </w:r>
            <w:proofErr w:type="spellEnd"/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5884" w:rsidRDefault="00D55884">
            <w:pPr>
              <w:pStyle w:val="Lista"/>
              <w:spacing w:after="0" w:line="100" w:lineRule="atLeast"/>
              <w:ind w:left="75" w:firstLine="0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</w:rPr>
              <w:t>Podręcznik „Świat fizyki 8”</w:t>
            </w:r>
          </w:p>
        </w:tc>
        <w:tc>
          <w:tcPr>
            <w:tcW w:w="22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5884" w:rsidRDefault="00D55884">
            <w:pPr>
              <w:pStyle w:val="Tekstpodstawowywcity"/>
              <w:ind w:left="0" w:firstLine="0"/>
              <w:jc w:val="center"/>
            </w:pPr>
            <w:r>
              <w:rPr>
                <w:rFonts w:ascii="Garamond" w:hAnsi="Garamond" w:cs="Garamond"/>
              </w:rPr>
              <w:t>WSiP</w:t>
            </w:r>
          </w:p>
        </w:tc>
      </w:tr>
      <w:tr w:rsidR="00D55884">
        <w:trPr>
          <w:trHeight w:val="383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5884" w:rsidRDefault="00D55884">
            <w:pPr>
              <w:pStyle w:val="Tekstpodstawowywcity"/>
              <w:ind w:left="45" w:firstLine="0"/>
            </w:pPr>
            <w:r>
              <w:rPr>
                <w:rFonts w:ascii="Garamond" w:hAnsi="Garamond" w:cs="Garamond"/>
              </w:rPr>
              <w:t>Historia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5884" w:rsidRDefault="00D55884">
            <w:pPr>
              <w:ind w:left="90"/>
            </w:pPr>
            <w:proofErr w:type="spellStart"/>
            <w:r>
              <w:t>R.Śniegocki</w:t>
            </w:r>
            <w:proofErr w:type="spellEnd"/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5884" w:rsidRDefault="00D55884">
            <w:pPr>
              <w:ind w:left="75"/>
              <w:rPr>
                <w:rFonts w:cs="Garamond"/>
              </w:rPr>
            </w:pPr>
            <w:r>
              <w:t>Podręcznik „Wczoraj i dziś 8”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5884" w:rsidRDefault="00D55884">
            <w:pPr>
              <w:pStyle w:val="Tekstpodstawowywcity"/>
              <w:ind w:left="0" w:firstLine="0"/>
              <w:jc w:val="center"/>
            </w:pPr>
            <w:r>
              <w:rPr>
                <w:rFonts w:ascii="Garamond" w:hAnsi="Garamond" w:cs="Garamond"/>
              </w:rPr>
              <w:t>Nowa Era</w:t>
            </w:r>
          </w:p>
        </w:tc>
      </w:tr>
      <w:tr w:rsidR="00D55884">
        <w:trPr>
          <w:trHeight w:val="383"/>
        </w:trPr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5884" w:rsidRDefault="00D55884">
            <w:pPr>
              <w:pStyle w:val="Tekstpodstawowywcity"/>
              <w:ind w:left="45" w:firstLine="0"/>
            </w:pPr>
            <w:r>
              <w:rPr>
                <w:rFonts w:ascii="Garamond" w:hAnsi="Garamond" w:cs="Garamond"/>
              </w:rPr>
              <w:t>Informatyka</w:t>
            </w:r>
          </w:p>
        </w:tc>
        <w:tc>
          <w:tcPr>
            <w:tcW w:w="2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5884" w:rsidRDefault="00D55884">
            <w:pPr>
              <w:ind w:left="90"/>
            </w:pPr>
            <w:proofErr w:type="spellStart"/>
            <w:r>
              <w:t>G.Koba</w:t>
            </w:r>
            <w:proofErr w:type="spellEnd"/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5884" w:rsidRDefault="00D55884">
            <w:pPr>
              <w:ind w:left="75"/>
              <w:rPr>
                <w:rFonts w:cs="Garamond"/>
              </w:rPr>
            </w:pPr>
            <w:r>
              <w:t>Podręcznik „Teraz bajty” Informatyka dla szkoły podstawowej klasa VIII</w:t>
            </w:r>
          </w:p>
        </w:tc>
        <w:tc>
          <w:tcPr>
            <w:tcW w:w="22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5884" w:rsidRDefault="00D55884">
            <w:pPr>
              <w:pStyle w:val="Tekstpodstawowywcity"/>
              <w:ind w:left="0" w:firstLine="0"/>
              <w:jc w:val="center"/>
            </w:pPr>
            <w:proofErr w:type="spellStart"/>
            <w:r>
              <w:rPr>
                <w:rFonts w:ascii="Garamond" w:hAnsi="Garamond" w:cs="Garamond"/>
              </w:rPr>
              <w:t>MiGra</w:t>
            </w:r>
            <w:proofErr w:type="spellEnd"/>
          </w:p>
        </w:tc>
      </w:tr>
      <w:tr w:rsidR="00D55884">
        <w:trPr>
          <w:trHeight w:val="383"/>
        </w:trPr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5884" w:rsidRDefault="00D55884">
            <w:pPr>
              <w:pStyle w:val="Tekstpodstawowywcity"/>
              <w:ind w:left="45" w:firstLine="0"/>
            </w:pPr>
            <w:r>
              <w:rPr>
                <w:rFonts w:ascii="Garamond" w:hAnsi="Garamond" w:cs="Garamond"/>
              </w:rPr>
              <w:t>WOS</w:t>
            </w:r>
          </w:p>
        </w:tc>
        <w:tc>
          <w:tcPr>
            <w:tcW w:w="2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5884" w:rsidRDefault="00D55884">
            <w:pPr>
              <w:ind w:left="90"/>
            </w:pPr>
            <w:proofErr w:type="spellStart"/>
            <w:r>
              <w:t>I.Janicka</w:t>
            </w:r>
            <w:proofErr w:type="spellEnd"/>
            <w:r>
              <w:t xml:space="preserve"> i in.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5884" w:rsidRDefault="00D55884">
            <w:pPr>
              <w:ind w:left="75"/>
              <w:rPr>
                <w:rFonts w:cs="Garamond"/>
              </w:rPr>
            </w:pPr>
            <w:r>
              <w:t>Podręcznik „Dziś i jutro” Podręcznik do wiedzy o społeczeństwie dla szkoły podstawowej</w:t>
            </w:r>
          </w:p>
        </w:tc>
        <w:tc>
          <w:tcPr>
            <w:tcW w:w="22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5884" w:rsidRDefault="00D55884">
            <w:pPr>
              <w:pStyle w:val="Tekstpodstawowywcity"/>
              <w:ind w:left="0" w:firstLine="0"/>
              <w:jc w:val="center"/>
            </w:pPr>
            <w:r>
              <w:rPr>
                <w:rFonts w:ascii="Garamond" w:hAnsi="Garamond" w:cs="Garamond"/>
              </w:rPr>
              <w:t>Nowa Era</w:t>
            </w:r>
          </w:p>
        </w:tc>
      </w:tr>
      <w:tr w:rsidR="00D55884">
        <w:trPr>
          <w:trHeight w:val="383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5884" w:rsidRDefault="00D55884">
            <w:pPr>
              <w:pStyle w:val="Tekstpodstawowywcity"/>
              <w:ind w:left="45" w:firstLine="0"/>
            </w:pPr>
            <w:r>
              <w:rPr>
                <w:rFonts w:ascii="Garamond" w:hAnsi="Garamond" w:cs="Garamond"/>
              </w:rPr>
              <w:t xml:space="preserve">Religia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5884" w:rsidRDefault="00D55884">
            <w:pPr>
              <w:ind w:left="90"/>
            </w:pPr>
            <w:proofErr w:type="spellStart"/>
            <w:r>
              <w:t>Ks.T.Panuś</w:t>
            </w:r>
            <w:proofErr w:type="spellEnd"/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5884" w:rsidRDefault="00D55884">
            <w:pPr>
              <w:ind w:left="75"/>
              <w:rPr>
                <w:rFonts w:cs="Garamond"/>
              </w:rPr>
            </w:pPr>
            <w:r>
              <w:t>Podręcznik „Żyjemy w miłości Boga”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5884" w:rsidRDefault="00D55884">
            <w:pPr>
              <w:pStyle w:val="Tekstpodstawowywcity"/>
              <w:ind w:left="0" w:firstLine="0"/>
              <w:jc w:val="center"/>
            </w:pPr>
            <w:r>
              <w:rPr>
                <w:rFonts w:ascii="Garamond" w:hAnsi="Garamond" w:cs="Garamond"/>
              </w:rPr>
              <w:t xml:space="preserve">Wyd. </w:t>
            </w:r>
            <w:proofErr w:type="spellStart"/>
            <w:r>
              <w:rPr>
                <w:rFonts w:ascii="Garamond" w:hAnsi="Garamond" w:cs="Garamond"/>
              </w:rPr>
              <w:t>Św.Stanisła</w:t>
            </w:r>
            <w:bookmarkStart w:id="0" w:name="_GoBack"/>
            <w:bookmarkEnd w:id="0"/>
            <w:r>
              <w:rPr>
                <w:rFonts w:ascii="Garamond" w:hAnsi="Garamond" w:cs="Garamond"/>
              </w:rPr>
              <w:t>w</w:t>
            </w:r>
            <w:proofErr w:type="spellEnd"/>
          </w:p>
        </w:tc>
      </w:tr>
    </w:tbl>
    <w:p w:rsidR="00D55884" w:rsidRDefault="00D55884">
      <w:pPr>
        <w:pStyle w:val="Nagwek"/>
        <w:tabs>
          <w:tab w:val="clear" w:pos="4536"/>
          <w:tab w:val="clear" w:pos="9072"/>
        </w:tabs>
      </w:pPr>
    </w:p>
    <w:sectPr w:rsidR="00D55884">
      <w:headerReference w:type="default" r:id="rId7"/>
      <w:pgSz w:w="16838" w:h="11906" w:orient="landscape"/>
      <w:pgMar w:top="1418" w:right="1418" w:bottom="1134" w:left="1418" w:header="709" w:footer="708" w:gutter="0"/>
      <w:cols w:space="708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56CF" w:rsidRDefault="00B156CF">
      <w:r>
        <w:separator/>
      </w:r>
    </w:p>
  </w:endnote>
  <w:endnote w:type="continuationSeparator" w:id="0">
    <w:p w:rsidR="00B156CF" w:rsidRDefault="00B156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56CF" w:rsidRDefault="00B156CF">
      <w:r>
        <w:separator/>
      </w:r>
    </w:p>
  </w:footnote>
  <w:footnote w:type="continuationSeparator" w:id="0">
    <w:p w:rsidR="00B156CF" w:rsidRDefault="00B156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5884" w:rsidRDefault="00D55884">
    <w:pPr>
      <w:keepNext/>
      <w:numPr>
        <w:ilvl w:val="0"/>
        <w:numId w:val="2"/>
      </w:numPr>
      <w:rPr>
        <w:b/>
        <w:bCs w:val="0"/>
      </w:rPr>
    </w:pPr>
    <w:r>
      <w:rPr>
        <w:rFonts w:cs="Times New Roman"/>
        <w:iCs w:val="0"/>
        <w:spacing w:val="-2"/>
        <w:w w:val="120"/>
        <w:sz w:val="20"/>
        <w:szCs w:val="20"/>
      </w:rPr>
      <w:t xml:space="preserve">                                                                                         </w:t>
    </w:r>
    <w:r>
      <w:rPr>
        <w:rFonts w:cs="Garamond"/>
        <w:iCs w:val="0"/>
        <w:spacing w:val="-2"/>
        <w:w w:val="120"/>
        <w:sz w:val="20"/>
        <w:szCs w:val="20"/>
      </w:rPr>
      <w:t xml:space="preserve">Załącznik do zarządzenia nr </w:t>
    </w:r>
    <w:r w:rsidR="000C74FD">
      <w:rPr>
        <w:rFonts w:cs="Garamond"/>
        <w:b/>
        <w:spacing w:val="-2"/>
        <w:w w:val="120"/>
        <w:sz w:val="20"/>
        <w:szCs w:val="20"/>
      </w:rPr>
      <w:t>7</w:t>
    </w:r>
    <w:r>
      <w:rPr>
        <w:rFonts w:cs="Garamond"/>
        <w:b/>
        <w:spacing w:val="-2"/>
        <w:w w:val="120"/>
        <w:sz w:val="20"/>
        <w:szCs w:val="20"/>
      </w:rPr>
      <w:t>/2019</w:t>
    </w:r>
  </w:p>
  <w:p w:rsidR="00D55884" w:rsidRDefault="00D55884">
    <w:pPr>
      <w:suppressLineNumbers/>
      <w:tabs>
        <w:tab w:val="center" w:pos="4536"/>
        <w:tab w:val="right" w:pos="9072"/>
      </w:tabs>
      <w:jc w:val="center"/>
      <w:rPr>
        <w:b/>
        <w:bCs w:val="0"/>
      </w:rPr>
    </w:pPr>
    <w:r>
      <w:rPr>
        <w:b/>
        <w:bCs w:val="0"/>
      </w:rPr>
      <w:t>SZKOŁA PODSTAWOWA NR 61</w:t>
    </w:r>
  </w:p>
  <w:p w:rsidR="00D55884" w:rsidRDefault="00D55884">
    <w:pPr>
      <w:suppressLineNumbers/>
      <w:tabs>
        <w:tab w:val="center" w:pos="4536"/>
        <w:tab w:val="right" w:pos="9072"/>
      </w:tabs>
      <w:jc w:val="center"/>
      <w:rPr>
        <w:b/>
        <w:bCs w:val="0"/>
      </w:rPr>
    </w:pPr>
    <w:r>
      <w:rPr>
        <w:b/>
        <w:bCs w:val="0"/>
      </w:rPr>
      <w:t>IM. MARSZAŁKA JÓZEFA PIŁSUDSKIEGO</w:t>
    </w:r>
  </w:p>
  <w:p w:rsidR="00D55884" w:rsidRDefault="00D55884">
    <w:pPr>
      <w:suppressLineNumbers/>
      <w:tabs>
        <w:tab w:val="center" w:pos="4536"/>
        <w:tab w:val="right" w:pos="9072"/>
      </w:tabs>
      <w:jc w:val="center"/>
      <w:rPr>
        <w:b/>
        <w:bCs w:val="0"/>
      </w:rPr>
    </w:pPr>
    <w:r>
      <w:rPr>
        <w:b/>
        <w:bCs w:val="0"/>
      </w:rPr>
      <w:t>ul. Popławskiego 17</w:t>
    </w:r>
  </w:p>
  <w:p w:rsidR="00D55884" w:rsidRDefault="00D55884">
    <w:pPr>
      <w:suppressLineNumbers/>
      <w:tabs>
        <w:tab w:val="center" w:pos="4536"/>
        <w:tab w:val="right" w:pos="9072"/>
      </w:tabs>
      <w:jc w:val="center"/>
    </w:pPr>
    <w:r>
      <w:rPr>
        <w:b/>
        <w:bCs w:val="0"/>
      </w:rPr>
      <w:t>30 – 818 Kraków</w:t>
    </w:r>
  </w:p>
  <w:p w:rsidR="00D55884" w:rsidRDefault="00D55884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0C74FD"/>
    <w:rsid w:val="000C74FD"/>
    <w:rsid w:val="00B156CF"/>
    <w:rsid w:val="00D55884"/>
    <w:rsid w:val="00F622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rFonts w:ascii="Garamond" w:hAnsi="Garamond" w:cs="Tahoma"/>
      <w:bCs/>
      <w:iCs/>
      <w:color w:val="000000"/>
      <w:kern w:val="1"/>
      <w:sz w:val="24"/>
      <w:szCs w:val="24"/>
      <w:lang w:eastAsia="ar-SA"/>
    </w:rPr>
  </w:style>
  <w:style w:type="paragraph" w:styleId="Nagwek1">
    <w:name w:val="heading 1"/>
    <w:basedOn w:val="Normalny"/>
    <w:next w:val="Tekstpodstawowy"/>
    <w:qFormat/>
    <w:pPr>
      <w:numPr>
        <w:numId w:val="1"/>
      </w:numPr>
      <w:spacing w:before="280" w:after="280"/>
      <w:outlineLvl w:val="0"/>
    </w:pPr>
    <w:rPr>
      <w:rFonts w:ascii="Times New Roman" w:hAnsi="Times New Roman" w:cs="Times New Roman"/>
      <w:b/>
      <w:iCs w:val="0"/>
      <w:color w:val="00000A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Domylnaczcionkaakapitu2">
    <w:name w:val="Domyślna czcionka akapitu2"/>
  </w:style>
  <w:style w:type="character" w:customStyle="1" w:styleId="DefaultParagraphFont">
    <w:name w:val="Default Paragraph Font"/>
  </w:style>
  <w:style w:type="character" w:customStyle="1" w:styleId="Absatz-Standardschriftart">
    <w:name w:val="Absatz-Standardschriftart"/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rPr>
      <w:b/>
      <w:bCs/>
      <w:kern w:val="1"/>
      <w:sz w:val="48"/>
      <w:szCs w:val="48"/>
    </w:rPr>
  </w:style>
  <w:style w:type="character" w:customStyle="1" w:styleId="TekstpodstawowywcityZnak">
    <w:name w:val="Tekst podstawowy wcięty Znak"/>
    <w:rPr>
      <w:sz w:val="24"/>
      <w:szCs w:val="24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rFonts w:ascii="Garamond" w:hAnsi="Garamond" w:cs="Tahoma"/>
      <w:bCs/>
      <w:iCs/>
      <w:color w:val="000000"/>
    </w:rPr>
  </w:style>
  <w:style w:type="character" w:customStyle="1" w:styleId="TematkomentarzaZnak">
    <w:name w:val="Temat komentarza Znak"/>
    <w:rPr>
      <w:rFonts w:ascii="Garamond" w:hAnsi="Garamond" w:cs="Tahoma"/>
      <w:b/>
      <w:bCs/>
      <w:iCs/>
      <w:color w:val="000000"/>
    </w:rPr>
  </w:style>
  <w:style w:type="character" w:customStyle="1" w:styleId="value">
    <w:name w:val="value"/>
  </w:style>
  <w:style w:type="character" w:customStyle="1" w:styleId="Znakinumeracji">
    <w:name w:val="Znaki numeracji"/>
  </w:style>
  <w:style w:type="character" w:customStyle="1" w:styleId="TekstdymkaZnak">
    <w:name w:val="Tekst dymka Znak"/>
    <w:rPr>
      <w:rFonts w:ascii="Segoe UI" w:hAnsi="Segoe UI" w:cs="Segoe UI"/>
      <w:bCs/>
      <w:iCs/>
      <w:color w:val="000000"/>
      <w:kern w:val="1"/>
      <w:sz w:val="18"/>
      <w:szCs w:val="18"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Normalny"/>
    <w:pPr>
      <w:spacing w:after="200" w:line="276" w:lineRule="auto"/>
      <w:ind w:left="283" w:hanging="283"/>
    </w:pPr>
    <w:rPr>
      <w:rFonts w:ascii="Calibri" w:eastAsia="Calibri" w:hAnsi="Calibri" w:cs="Times New Roman"/>
      <w:bCs w:val="0"/>
      <w:iCs w:val="0"/>
      <w:color w:val="00000A"/>
      <w:sz w:val="22"/>
      <w:szCs w:val="22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Lucida Sans"/>
      <w:i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</w:rPr>
  </w:style>
  <w:style w:type="paragraph" w:customStyle="1" w:styleId="Nagwek10">
    <w:name w:val="Nagłówek1"/>
    <w:basedOn w:val="Normaln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</w:rPr>
  </w:style>
  <w:style w:type="paragraph" w:customStyle="1" w:styleId="envelopeaddress">
    <w:name w:val="envelope address"/>
    <w:basedOn w:val="Normalny"/>
    <w:pPr>
      <w:ind w:left="2880"/>
    </w:pPr>
    <w:rPr>
      <w:rFonts w:ascii="Monotype Corsiva" w:hAnsi="Monotype Corsiva" w:cs="Arial"/>
      <w:i/>
      <w:sz w:val="44"/>
    </w:rPr>
  </w:style>
  <w:style w:type="paragraph" w:styleId="Tekstpodstawowywcity">
    <w:name w:val="Body Text Indent"/>
    <w:basedOn w:val="Normalny"/>
    <w:pPr>
      <w:ind w:left="283" w:firstLine="540"/>
    </w:pPr>
    <w:rPr>
      <w:rFonts w:ascii="Times New Roman" w:hAnsi="Times New Roman" w:cs="Times New Roman"/>
      <w:bCs w:val="0"/>
      <w:iCs w:val="0"/>
      <w:color w:val="00000A"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suppressLineNumbers/>
      <w:tabs>
        <w:tab w:val="center" w:pos="4536"/>
        <w:tab w:val="right" w:pos="9072"/>
      </w:tabs>
    </w:pPr>
  </w:style>
  <w:style w:type="paragraph" w:customStyle="1" w:styleId="BalloonText">
    <w:name w:val="Balloon Text"/>
    <w:basedOn w:val="Normalny"/>
    <w:rPr>
      <w:rFonts w:ascii="Tahoma" w:hAnsi="Tahoma"/>
      <w:sz w:val="16"/>
      <w:szCs w:val="16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customStyle="1" w:styleId="annotationsubject">
    <w:name w:val="annotation subject"/>
    <w:basedOn w:val="Tekstkomentarza1"/>
    <w:rPr>
      <w:b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</w:rPr>
  </w:style>
  <w:style w:type="paragraph" w:styleId="Tekstdymka">
    <w:name w:val="Balloon Text"/>
    <w:basedOn w:val="Normalny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pixelsPerInch w:val="144"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Szkolny zestaw podręczników przeznaczonych do kształcenia ogólnego</vt:lpstr>
    </vt:vector>
  </TitlesOfParts>
  <Company>Microsoft</Company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Szkolny zestaw podręczników przeznaczonych do kształcenia ogólnego</dc:title>
  <dc:creator>SEKRETARIAT</dc:creator>
  <cp:lastModifiedBy>User</cp:lastModifiedBy>
  <cp:revision>2</cp:revision>
  <cp:lastPrinted>2019-07-31T11:20:00Z</cp:lastPrinted>
  <dcterms:created xsi:type="dcterms:W3CDTF">2019-09-03T12:40:00Z</dcterms:created>
  <dcterms:modified xsi:type="dcterms:W3CDTF">2019-09-03T12:40:00Z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