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7C" w:rsidRDefault="00A35E7C" w:rsidP="00A35E7C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2.</w:t>
      </w:r>
      <w:bookmarkStart w:id="0" w:name="_GoBack"/>
      <w:bookmarkEnd w:id="0"/>
      <w:r w:rsidRPr="00182C62">
        <w:rPr>
          <w:rFonts w:ascii="Times New Roman" w:hAnsi="Times New Roman" w:cs="Times New Roman"/>
          <w:b/>
          <w:sz w:val="28"/>
          <w:szCs w:val="28"/>
          <w:lang w:val="en-GB"/>
        </w:rPr>
        <w:t>Harry Goes to the Country</w:t>
      </w:r>
    </w:p>
    <w:p w:rsidR="00A35E7C" w:rsidRDefault="00A35E7C" w:rsidP="00A35E7C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35E7C" w:rsidRPr="00182C62" w:rsidRDefault="00A35E7C" w:rsidP="00A35E7C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3617016" cy="2259623"/>
            <wp:effectExtent l="0" t="0" r="254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177" cy="2260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E7C" w:rsidRPr="00182C62" w:rsidRDefault="00A35E7C" w:rsidP="00A35E7C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 w:rsidRPr="00684F34">
        <w:rPr>
          <w:rFonts w:ascii="Times New Roman" w:hAnsi="Times New Roman" w:cs="Times New Roman"/>
          <w:sz w:val="24"/>
          <w:szCs w:val="24"/>
          <w:lang w:val="en-GB"/>
        </w:rPr>
        <w:t xml:space="preserve">Today I’m on a trip with my family.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We are in this new fantastic place called the country. There is a lot of space to run and play here. There are some animals too. But I don’t know them. And I need someone to play with. Maybe I can find some dogs here. 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These animals don’t look like dogs. I wonder what they are…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“Hello! Are you a dog?”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“No, I’m not. I’m a hen.”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“Hello, hen. Would you like to play with me?”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“I’m sorry, I can’t. I have to take care of my little chicks.”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“That’s a shame. So I have to keep looking for a dog. “</w:t>
      </w:r>
    </w:p>
    <w:p w:rsidR="00A35E7C" w:rsidRDefault="00A35E7C" w:rsidP="00A35E7C">
      <w:pPr>
        <w:pStyle w:val="Akapitzlist"/>
        <w:spacing w:line="360" w:lineRule="auto"/>
        <w:ind w:left="0" w:firstLine="1134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***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“Hello! Are you a dog?”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“No, I’m not. I’m a pig.”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“Hello, pig. Do you want to play with me?”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“I’m sorry, I can’t. I have to look after my little piglets.”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“That’s a pity. So I have to keep searching for a dog.”</w:t>
      </w:r>
    </w:p>
    <w:p w:rsidR="00A35E7C" w:rsidRDefault="00A35E7C" w:rsidP="00A35E7C">
      <w:pPr>
        <w:pStyle w:val="Akapitzlist"/>
        <w:spacing w:line="360" w:lineRule="auto"/>
        <w:ind w:left="0" w:firstLine="1134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***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“Hello! Are you a dog?”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“No, I’m not. I’m a duck.”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“Hello, duck. How about playing with me?”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“I’m sorry, I can’t. I have to take care of my little ducklings.”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“That’s a shame. So I </w:t>
      </w:r>
      <w:r w:rsidR="005E5A0C">
        <w:rPr>
          <w:rFonts w:ascii="Times New Roman" w:hAnsi="Times New Roman" w:cs="Times New Roman"/>
          <w:sz w:val="24"/>
          <w:szCs w:val="24"/>
          <w:lang w:val="en-GB"/>
        </w:rPr>
        <w:t>have to keep looking for a dog.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</w:p>
    <w:p w:rsidR="00A35E7C" w:rsidRDefault="00A35E7C" w:rsidP="00A35E7C">
      <w:pPr>
        <w:pStyle w:val="Akapitzlist"/>
        <w:spacing w:line="360" w:lineRule="auto"/>
        <w:ind w:left="0" w:firstLine="1134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***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“Hello! Are you a dog, aren’t you?”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“Yes, I am.”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“Great. Do you want to play with me?”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“I’m sorry, I can’t. I have to take care of the sheep and their little lambs.”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“All animals take care of someone. And what about me?”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“But I’m sure there is someone you can look after.”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“Yes, of course! I’ve got my family! Thank you, dog.”</w:t>
      </w:r>
    </w:p>
    <w:p w:rsidR="00A35E7C" w:rsidRPr="008C79B7" w:rsidRDefault="00A35E7C" w:rsidP="00A35E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-Siatka"/>
        <w:tblW w:w="9782" w:type="dxa"/>
        <w:tblInd w:w="-289" w:type="dxa"/>
        <w:tblLook w:val="04A0"/>
      </w:tblPr>
      <w:tblGrid>
        <w:gridCol w:w="2127"/>
        <w:gridCol w:w="425"/>
        <w:gridCol w:w="2977"/>
        <w:gridCol w:w="2552"/>
        <w:gridCol w:w="1701"/>
      </w:tblGrid>
      <w:tr w:rsidR="00A35E7C" w:rsidTr="00DF23C2">
        <w:tc>
          <w:tcPr>
            <w:tcW w:w="2127" w:type="dxa"/>
          </w:tcPr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RZECZOWNIKI</w:t>
            </w:r>
          </w:p>
        </w:tc>
        <w:tc>
          <w:tcPr>
            <w:tcW w:w="3402" w:type="dxa"/>
            <w:gridSpan w:val="2"/>
          </w:tcPr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CZASOWNIKI</w:t>
            </w:r>
          </w:p>
        </w:tc>
        <w:tc>
          <w:tcPr>
            <w:tcW w:w="2552" w:type="dxa"/>
          </w:tcPr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WYRAŻENIA</w:t>
            </w:r>
          </w:p>
        </w:tc>
        <w:tc>
          <w:tcPr>
            <w:tcW w:w="1701" w:type="dxa"/>
          </w:tcPr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ZAIMEK</w:t>
            </w:r>
          </w:p>
        </w:tc>
      </w:tr>
      <w:tr w:rsidR="00A35E7C" w:rsidTr="00DF23C2">
        <w:tc>
          <w:tcPr>
            <w:tcW w:w="2552" w:type="dxa"/>
            <w:gridSpan w:val="2"/>
          </w:tcPr>
          <w:p w:rsidR="00A35E7C" w:rsidRP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C">
              <w:rPr>
                <w:rFonts w:ascii="Times New Roman" w:hAnsi="Times New Roman" w:cs="Times New Roman"/>
                <w:b/>
                <w:sz w:val="24"/>
                <w:szCs w:val="24"/>
              </w:rPr>
              <w:t>animals</w:t>
            </w:r>
            <w:proofErr w:type="spellEnd"/>
            <w:r w:rsidRPr="00A35E7C">
              <w:rPr>
                <w:rFonts w:ascii="Times New Roman" w:hAnsi="Times New Roman" w:cs="Times New Roman"/>
                <w:sz w:val="24"/>
                <w:szCs w:val="24"/>
              </w:rPr>
              <w:t xml:space="preserve"> – zwierzęta</w:t>
            </w:r>
          </w:p>
          <w:p w:rsidR="00A35E7C" w:rsidRP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C">
              <w:rPr>
                <w:rFonts w:ascii="Times New Roman" w:hAnsi="Times New Roman" w:cs="Times New Roman"/>
                <w:b/>
                <w:sz w:val="24"/>
                <w:szCs w:val="24"/>
              </w:rPr>
              <w:t>chick</w:t>
            </w:r>
            <w:proofErr w:type="spellEnd"/>
            <w:r w:rsidRPr="00A35E7C">
              <w:rPr>
                <w:rFonts w:ascii="Times New Roman" w:hAnsi="Times New Roman" w:cs="Times New Roman"/>
                <w:sz w:val="24"/>
                <w:szCs w:val="24"/>
              </w:rPr>
              <w:t xml:space="preserve"> – kurczątko</w:t>
            </w:r>
          </w:p>
          <w:p w:rsidR="00A35E7C" w:rsidRP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C">
              <w:rPr>
                <w:rFonts w:ascii="Times New Roman" w:hAnsi="Times New Roman" w:cs="Times New Roman"/>
                <w:b/>
                <w:sz w:val="24"/>
                <w:szCs w:val="24"/>
              </w:rPr>
              <w:t>countr</w:t>
            </w:r>
            <w:r w:rsidRPr="00A35E7C">
              <w:rPr>
                <w:rFonts w:ascii="Times New Roman" w:hAnsi="Times New Roman" w:cs="Times New Roman"/>
                <w:sz w:val="24"/>
                <w:szCs w:val="24"/>
              </w:rPr>
              <w:t xml:space="preserve">y – </w:t>
            </w:r>
            <w:proofErr w:type="spellStart"/>
            <w:r w:rsidRPr="00A35E7C">
              <w:rPr>
                <w:rFonts w:ascii="Times New Roman" w:hAnsi="Times New Roman" w:cs="Times New Roman"/>
                <w:sz w:val="24"/>
                <w:szCs w:val="24"/>
              </w:rPr>
              <w:t>wise</w:t>
            </w:r>
            <w:proofErr w:type="spellEnd"/>
          </w:p>
          <w:p w:rsidR="00A35E7C" w:rsidRP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C">
              <w:rPr>
                <w:rFonts w:ascii="Times New Roman" w:hAnsi="Times New Roman" w:cs="Times New Roman"/>
                <w:b/>
                <w:sz w:val="24"/>
                <w:szCs w:val="24"/>
              </w:rPr>
              <w:t>duck</w:t>
            </w:r>
            <w:proofErr w:type="spellEnd"/>
            <w:r w:rsidRPr="00A35E7C">
              <w:rPr>
                <w:rFonts w:ascii="Times New Roman" w:hAnsi="Times New Roman" w:cs="Times New Roman"/>
                <w:sz w:val="24"/>
                <w:szCs w:val="24"/>
              </w:rPr>
              <w:t xml:space="preserve"> – kaczka</w:t>
            </w:r>
          </w:p>
          <w:p w:rsidR="00A35E7C" w:rsidRPr="009773BE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duckling</w:t>
            </w:r>
            <w:proofErr w:type="spellEnd"/>
            <w:r w:rsidRPr="009773BE">
              <w:rPr>
                <w:rFonts w:ascii="Times New Roman" w:hAnsi="Times New Roman" w:cs="Times New Roman"/>
                <w:sz w:val="24"/>
                <w:szCs w:val="24"/>
              </w:rPr>
              <w:t xml:space="preserve"> – kaczątko</w:t>
            </w:r>
          </w:p>
          <w:p w:rsidR="00A35E7C" w:rsidRPr="009773BE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hen </w:t>
            </w:r>
            <w:r w:rsidRPr="009773BE">
              <w:rPr>
                <w:rFonts w:ascii="Times New Roman" w:hAnsi="Times New Roman" w:cs="Times New Roman"/>
                <w:sz w:val="24"/>
                <w:szCs w:val="24"/>
              </w:rPr>
              <w:t>– kura</w:t>
            </w:r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lamb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73BE">
              <w:rPr>
                <w:rFonts w:ascii="Times New Roman" w:hAnsi="Times New Roman" w:cs="Times New Roman"/>
                <w:sz w:val="24"/>
                <w:szCs w:val="24"/>
              </w:rPr>
              <w:t xml:space="preserve"> jagni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świnia</w:t>
            </w:r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piglet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prosię</w:t>
            </w:r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miejsce</w:t>
            </w:r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przestrzeń</w:t>
            </w:r>
          </w:p>
          <w:p w:rsidR="00A35E7C" w:rsidRPr="009773BE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trip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wycieczka</w:t>
            </w:r>
          </w:p>
          <w:p w:rsidR="00A35E7C" w:rsidRPr="009773BE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znaleźć</w:t>
            </w:r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need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potrzebować</w:t>
            </w:r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look</w:t>
            </w:r>
            <w:proofErr w:type="spellEnd"/>
            <w:r w:rsidR="00F1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opiekować się</w:t>
            </w:r>
          </w:p>
          <w:p w:rsidR="00A35E7C" w:rsidRP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5E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 for</w:t>
            </w:r>
            <w:r w:rsidRPr="00A35E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A35E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szukać</w:t>
            </w:r>
            <w:proofErr w:type="spellEnd"/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07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take care of </w:t>
            </w:r>
            <w:r w:rsidRPr="00D867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– </w:t>
            </w:r>
            <w:proofErr w:type="spellStart"/>
            <w:r w:rsidRPr="00D867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opiekowaćsię</w:t>
            </w:r>
            <w:proofErr w:type="spellEnd"/>
          </w:p>
          <w:p w:rsidR="00A35E7C" w:rsidRPr="00D86734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search</w:t>
            </w:r>
            <w:proofErr w:type="spellEnd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</w:t>
            </w:r>
            <w:r w:rsidRPr="00D86734">
              <w:rPr>
                <w:rFonts w:ascii="Times New Roman" w:hAnsi="Times New Roman" w:cs="Times New Roman"/>
                <w:sz w:val="24"/>
                <w:szCs w:val="24"/>
              </w:rPr>
              <w:t xml:space="preserve"> – szukać</w:t>
            </w:r>
          </w:p>
          <w:p w:rsidR="00A35E7C" w:rsidRPr="00D86734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wonder</w:t>
            </w:r>
            <w:proofErr w:type="spellEnd"/>
            <w:r w:rsidRPr="00D86734">
              <w:rPr>
                <w:rFonts w:ascii="Times New Roman" w:hAnsi="Times New Roman" w:cs="Times New Roman"/>
                <w:sz w:val="24"/>
                <w:szCs w:val="24"/>
              </w:rPr>
              <w:t xml:space="preserve"> – zastanawiać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</w:p>
          <w:p w:rsidR="00A35E7C" w:rsidRPr="00D86734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5E7C" w:rsidRP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C">
              <w:rPr>
                <w:rFonts w:ascii="Times New Roman" w:hAnsi="Times New Roman" w:cs="Times New Roman"/>
                <w:b/>
                <w:sz w:val="24"/>
                <w:szCs w:val="24"/>
              </w:rPr>
              <w:t>Would</w:t>
            </w:r>
            <w:proofErr w:type="spellEnd"/>
            <w:r w:rsidR="002A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E7C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="002A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E7C">
              <w:rPr>
                <w:rFonts w:ascii="Times New Roman" w:hAnsi="Times New Roman" w:cs="Times New Roman"/>
                <w:b/>
                <w:sz w:val="24"/>
                <w:szCs w:val="24"/>
              </w:rPr>
              <w:t>like</w:t>
            </w:r>
            <w:proofErr w:type="spellEnd"/>
            <w:r w:rsidRPr="00A35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to…</w:t>
            </w:r>
            <w:r w:rsidRPr="00A35E7C">
              <w:rPr>
                <w:rFonts w:ascii="Times New Roman" w:hAnsi="Times New Roman" w:cs="Times New Roman"/>
                <w:sz w:val="24"/>
                <w:szCs w:val="24"/>
              </w:rPr>
              <w:t xml:space="preserve"> - Czy chciałbyś…?</w:t>
            </w:r>
          </w:p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want to</w:t>
            </w:r>
            <w:r w:rsidRPr="009773BE">
              <w:rPr>
                <w:rFonts w:ascii="Times New Roman" w:hAnsi="Times New Roman" w:cs="Times New Roman"/>
                <w:sz w:val="24"/>
                <w:szCs w:val="24"/>
              </w:rPr>
              <w:t>…? - Czy chcesz…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5E7C" w:rsidRPr="00D86734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That’s</w:t>
            </w:r>
            <w:proofErr w:type="spellEnd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pity/</w:t>
            </w:r>
            <w:proofErr w:type="spellStart"/>
            <w:r w:rsidRPr="008F072A">
              <w:rPr>
                <w:rFonts w:ascii="Times New Roman" w:hAnsi="Times New Roman" w:cs="Times New Roman"/>
                <w:b/>
                <w:sz w:val="24"/>
                <w:szCs w:val="24"/>
              </w:rPr>
              <w:t>shame</w:t>
            </w:r>
            <w:proofErr w:type="spellEnd"/>
            <w:r w:rsidRPr="00D86734">
              <w:rPr>
                <w:rFonts w:ascii="Times New Roman" w:hAnsi="Times New Roman" w:cs="Times New Roman"/>
                <w:sz w:val="24"/>
                <w:szCs w:val="24"/>
              </w:rPr>
              <w:t xml:space="preserve"> – Jaka szkoda</w:t>
            </w:r>
          </w:p>
        </w:tc>
        <w:tc>
          <w:tcPr>
            <w:tcW w:w="1701" w:type="dxa"/>
          </w:tcPr>
          <w:p w:rsidR="00A35E7C" w:rsidRDefault="00A35E7C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07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someone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ktoś</w:t>
            </w:r>
            <w:proofErr w:type="spellEnd"/>
          </w:p>
        </w:tc>
      </w:tr>
    </w:tbl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</w:p>
    <w:p w:rsidR="0040470B" w:rsidRDefault="0040470B" w:rsidP="004047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Harry,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Dog’s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Adventures</w:t>
      </w:r>
      <w:proofErr w:type="spellEnd"/>
      <w:r>
        <w:rPr>
          <w:rFonts w:ascii="Times New Roman" w:hAnsi="Times New Roman" w:cs="Times New Roman"/>
          <w:sz w:val="18"/>
          <w:szCs w:val="18"/>
        </w:rPr>
        <w:t>. Poziom A1. Czytanki i ćwiczenia w języku angielskim dla dzieci. Red. A. Bator. Wyd. Aksjomat</w:t>
      </w:r>
      <w:r w:rsidR="00E67BF4">
        <w:rPr>
          <w:rFonts w:ascii="Times New Roman" w:hAnsi="Times New Roman" w:cs="Times New Roman"/>
          <w:sz w:val="18"/>
          <w:szCs w:val="18"/>
        </w:rPr>
        <w:t>, 9-12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A35E7C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</w:p>
    <w:p w:rsidR="00A35E7C" w:rsidRPr="00684F34" w:rsidRDefault="00A35E7C" w:rsidP="00A35E7C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</w:p>
    <w:p w:rsidR="00227E3C" w:rsidRPr="005E5A0C" w:rsidRDefault="00227E3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27E3C" w:rsidRPr="005E5A0C" w:rsidSect="0020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5CC2"/>
    <w:multiLevelType w:val="hybridMultilevel"/>
    <w:tmpl w:val="23EC8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61D3A"/>
    <w:rsid w:val="00061D3A"/>
    <w:rsid w:val="00203D9E"/>
    <w:rsid w:val="00227E3C"/>
    <w:rsid w:val="00236846"/>
    <w:rsid w:val="002A0C22"/>
    <w:rsid w:val="0040470B"/>
    <w:rsid w:val="00566840"/>
    <w:rsid w:val="005E5A0C"/>
    <w:rsid w:val="00867FA5"/>
    <w:rsid w:val="00A35E7C"/>
    <w:rsid w:val="00E67BF4"/>
    <w:rsid w:val="00F1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7C"/>
    <w:pPr>
      <w:ind w:left="720"/>
      <w:contextualSpacing/>
    </w:pPr>
  </w:style>
  <w:style w:type="table" w:styleId="Tabela-Siatka">
    <w:name w:val="Table Grid"/>
    <w:basedOn w:val="Standardowy"/>
    <w:uiPriority w:val="39"/>
    <w:rsid w:val="00A3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Polak</dc:creator>
  <cp:keywords/>
  <dc:description/>
  <cp:lastModifiedBy>Katarzyna Polak</cp:lastModifiedBy>
  <cp:revision>9</cp:revision>
  <dcterms:created xsi:type="dcterms:W3CDTF">2020-05-07T18:47:00Z</dcterms:created>
  <dcterms:modified xsi:type="dcterms:W3CDTF">2022-02-09T20:15:00Z</dcterms:modified>
</cp:coreProperties>
</file>