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10" w:rsidRDefault="003C171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206252"/>
    </w:p>
    <w:p w:rsidR="00CE7A50" w:rsidRDefault="00CE7A5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</w:p>
    <w:p w:rsidR="003C1710" w:rsidRDefault="003C171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</w:p>
    <w:p w:rsidR="003C1710" w:rsidRDefault="003C171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</w:p>
    <w:p w:rsidR="00F34EC6" w:rsidRPr="00064790" w:rsidRDefault="00F34EC6" w:rsidP="003C1710">
      <w:pPr>
        <w:jc w:val="center"/>
        <w:rPr>
          <w:b/>
          <w:sz w:val="56"/>
          <w:szCs w:val="24"/>
        </w:rPr>
      </w:pPr>
      <w:r w:rsidRPr="00064790">
        <w:rPr>
          <w:b/>
          <w:sz w:val="56"/>
          <w:szCs w:val="24"/>
        </w:rPr>
        <w:t xml:space="preserve">Informatyka klasa </w:t>
      </w:r>
      <w:r>
        <w:rPr>
          <w:b/>
          <w:sz w:val="56"/>
          <w:szCs w:val="24"/>
        </w:rPr>
        <w:t>VIII</w:t>
      </w:r>
    </w:p>
    <w:p w:rsidR="00F34EC6" w:rsidRDefault="00F34EC6" w:rsidP="00F34EC6">
      <w:pPr>
        <w:jc w:val="center"/>
        <w:rPr>
          <w:b/>
          <w:sz w:val="52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F34EC6" w:rsidRDefault="00F34EC6" w:rsidP="00F34EC6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3C1710" w:rsidRDefault="003C1710" w:rsidP="003C0543">
      <w:pPr>
        <w:rPr>
          <w:rFonts w:ascii="Arial" w:hAnsi="Arial"/>
          <w:b/>
          <w:color w:val="002060"/>
          <w:sz w:val="48"/>
          <w:szCs w:val="48"/>
        </w:rPr>
      </w:pPr>
    </w:p>
    <w:p w:rsidR="00305239" w:rsidRDefault="00305239" w:rsidP="003C05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710" w:rsidRPr="003C1710" w:rsidRDefault="003C1710" w:rsidP="003C1710">
      <w:pPr>
        <w:jc w:val="center"/>
        <w:rPr>
          <w:b/>
          <w:sz w:val="32"/>
          <w:szCs w:val="32"/>
        </w:rPr>
      </w:pPr>
      <w:r w:rsidRPr="003C1710">
        <w:rPr>
          <w:b/>
          <w:sz w:val="32"/>
          <w:szCs w:val="32"/>
        </w:rPr>
        <w:lastRenderedPageBreak/>
        <w:t>Niezbędne wymagania do uzyskania poszczególnych ocen</w:t>
      </w:r>
    </w:p>
    <w:p w:rsidR="003C1710" w:rsidRDefault="003C1710" w:rsidP="003C0543">
      <w:pPr>
        <w:rPr>
          <w:rFonts w:ascii="Arial" w:hAnsi="Arial" w:cs="Arial"/>
        </w:rPr>
      </w:pPr>
    </w:p>
    <w:p w:rsidR="000A7773" w:rsidRPr="003C1710" w:rsidRDefault="000A7773" w:rsidP="009757BD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" w:name="_Toc483206254"/>
      <w:bookmarkStart w:id="2" w:name="_Toc522702820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t>Praca z dokumentem tekstowym</w:t>
      </w:r>
      <w:bookmarkEnd w:id="1"/>
      <w:bookmarkEnd w:id="2"/>
    </w:p>
    <w:p w:rsidR="000A7773" w:rsidRPr="003C1710" w:rsidRDefault="000A7773" w:rsidP="000A7773">
      <w:pPr>
        <w:tabs>
          <w:tab w:val="left" w:pos="4535"/>
        </w:tabs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AB126C"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0A7773" w:rsidRPr="003C1710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" w:name="_Toc490137031"/>
            <w:bookmarkStart w:id="4" w:name="_Toc522702821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opracowywanie tekstu w</w:t>
            </w:r>
            <w:r w:rsidR="00436534"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edytorze tekstu</w:t>
            </w:r>
            <w:bookmarkEnd w:id="3"/>
            <w:bookmarkEnd w:id="4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1710" w:rsidRPr="003C1710" w:rsidTr="00AB126C">
        <w:trPr>
          <w:trHeight w:val="414"/>
        </w:trPr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AB126C">
        <w:trPr>
          <w:trHeight w:val="377"/>
        </w:trPr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0A7773" w:rsidRPr="003C1710" w:rsidRDefault="000A7773" w:rsidP="00AB126C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004E16">
        <w:trPr>
          <w:trHeight w:val="4881"/>
        </w:trPr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formatuje rysunek (obiekt) wstawiony do tekstu; zmienia jego rozmiary, oblewa tekstem lub stosuje inny układ rysunku względem tekstu; </w:t>
            </w:r>
          </w:p>
          <w:p w:rsidR="000A7773" w:rsidRPr="003C1710" w:rsidRDefault="000A7773" w:rsidP="00AB126C">
            <w:pPr>
              <w:spacing w:before="120" w:after="120"/>
              <w:rPr>
                <w:i/>
                <w:szCs w:val="24"/>
              </w:rPr>
            </w:pPr>
            <w:r w:rsidRPr="003C1710">
              <w:rPr>
                <w:szCs w:val="24"/>
              </w:rPr>
              <w:t>zapisuje dokument tekstowy w pliku;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004E16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zna i stosuje podstawowe zasady redagowania tekstu; dostosowuje formatowanie tekstu do jego przeznaczenia;</w:t>
            </w:r>
          </w:p>
          <w:p w:rsidR="000A7773" w:rsidRPr="003C1710" w:rsidRDefault="00004E16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interlinie i wcięcia;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automatyczną numerację i wypunktowanie;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potrafi zastosować </w:t>
            </w:r>
            <w:proofErr w:type="spellStart"/>
            <w:r w:rsidR="0017487E" w:rsidRPr="003C1710">
              <w:rPr>
                <w:szCs w:val="24"/>
              </w:rPr>
              <w:t>i</w:t>
            </w:r>
            <w:r w:rsidRPr="003C1710">
              <w:rPr>
                <w:szCs w:val="24"/>
              </w:rPr>
              <w:t>dolny</w:t>
            </w:r>
            <w:proofErr w:type="spellEnd"/>
            <w:r w:rsidRPr="003C1710">
              <w:rPr>
                <w:szCs w:val="24"/>
              </w:rPr>
              <w:t xml:space="preserve"> i górny</w:t>
            </w:r>
            <w:r w:rsidR="002A3BFF" w:rsidRPr="003C1710">
              <w:rPr>
                <w:szCs w:val="24"/>
              </w:rPr>
              <w:t xml:space="preserve"> do pisania wzorów</w:t>
            </w:r>
            <w:r w:rsidRPr="003C1710">
              <w:rPr>
                <w:szCs w:val="24"/>
              </w:rPr>
              <w:t>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wstawia tabelę i wykonuje podstawowe operacje na jej komórkach;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tabula</w:t>
            </w:r>
            <w:r w:rsidR="00004E16" w:rsidRPr="003C1710">
              <w:rPr>
                <w:szCs w:val="24"/>
              </w:rPr>
              <w:t>tory domyślne i</w:t>
            </w:r>
            <w:r w:rsidR="002A3BFF" w:rsidRPr="003C1710">
              <w:rPr>
                <w:szCs w:val="24"/>
              </w:rPr>
              <w:t> </w:t>
            </w:r>
            <w:r w:rsidR="00004E16" w:rsidRPr="003C1710">
              <w:rPr>
                <w:szCs w:val="24"/>
              </w:rPr>
              <w:t>specjalne</w:t>
            </w:r>
            <w:r w:rsidRPr="003C1710">
              <w:rPr>
                <w:szCs w:val="24"/>
              </w:rPr>
              <w:t>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wykorzystuje możliwości automatycznego wyszukiwania i zamiany znaków; 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wykorzystuje edytor równań do pisania prostych wzorów;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zna podstawowe zasady pracy z tekstem wielostronicowym (redaguje nagłówek, stopkę wstawia numery stron);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potrafi podzielić tekst na kolumny;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drukuje dokumenty tekstowe, dobierając odpowiednie parametry drukowania;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stosuje różne typy tabulatorów, potrafi zmienić ich ustawienia w całym tekście; </w:t>
            </w:r>
          </w:p>
          <w:p w:rsidR="00004E16" w:rsidRPr="003C1710" w:rsidRDefault="00004E16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wyjaśnia </w:t>
            </w:r>
            <w:r w:rsidR="004B2003" w:rsidRPr="003C1710">
              <w:rPr>
                <w:szCs w:val="24"/>
              </w:rPr>
              <w:t xml:space="preserve">na przykładach </w:t>
            </w:r>
            <w:r w:rsidRPr="003C1710">
              <w:rPr>
                <w:szCs w:val="24"/>
              </w:rPr>
              <w:t>różnicę w stosowaniu wcięć i</w:t>
            </w:r>
            <w:r w:rsidR="004B2003" w:rsidRPr="003C1710">
              <w:rPr>
                <w:szCs w:val="24"/>
              </w:rPr>
              <w:t> </w:t>
            </w:r>
            <w:r w:rsidRPr="003C1710">
              <w:rPr>
                <w:szCs w:val="24"/>
              </w:rPr>
              <w:t>tabulatorów;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stosuje odpowiednio spacje nierozdzielające; 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wstawia dowolne wzory, wykorzystując edytor równań;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podział strony;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przypisy;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wie, jak sprawdzić z ilu znaków składa się dokument;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samodzielnie wyszukuje opcje menu potrzebne do rozwiązania dowolnego problemu;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przygotowuje profesjonalny tekst – pismo, sprawozdanie, z zachowaniem poznanych zasad redagowania i formatowania tekstów;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potrafi wykorzystać chmurę do wymiany informacji w pracy zespołowej</w:t>
            </w:r>
          </w:p>
        </w:tc>
      </w:tr>
    </w:tbl>
    <w:p w:rsidR="000A7773" w:rsidRPr="003C1710" w:rsidRDefault="000A7773" w:rsidP="000A7773">
      <w:pPr>
        <w:rPr>
          <w:sz w:val="24"/>
          <w:szCs w:val="24"/>
        </w:rPr>
      </w:pPr>
    </w:p>
    <w:p w:rsidR="000A7773" w:rsidRPr="003C1710" w:rsidRDefault="000A7773" w:rsidP="000A7773">
      <w:pPr>
        <w:tabs>
          <w:tab w:val="left" w:pos="4535"/>
        </w:tabs>
        <w:spacing w:before="60" w:after="60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p w:rsidR="00305239" w:rsidRPr="003C1710" w:rsidRDefault="00305239" w:rsidP="00C3247A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5" w:name="_Toc483174267"/>
      <w:bookmarkStart w:id="6" w:name="_Toc483206253"/>
      <w:bookmarkStart w:id="7" w:name="_Toc522702822"/>
      <w:bookmarkEnd w:id="0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lastRenderedPageBreak/>
        <w:t>Algorytmika i programowanie</w:t>
      </w:r>
      <w:bookmarkEnd w:id="5"/>
      <w:bookmarkEnd w:id="6"/>
      <w:bookmarkEnd w:id="7"/>
    </w:p>
    <w:p w:rsidR="00305239" w:rsidRPr="003C1710" w:rsidRDefault="00305239" w:rsidP="00305239">
      <w:pPr>
        <w:rPr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305239" w:rsidRPr="003C1710" w:rsidRDefault="00305239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" w:name="_Toc522702823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Rozumienie, analizowanie i rozwiązywanie problemów algorytmicznych</w:t>
            </w:r>
            <w:bookmarkEnd w:id="8"/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2866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prezentuje wybrany algorytm, korzystając z </w:t>
            </w:r>
            <w:r w:rsidR="002A3BFF" w:rsidRPr="003C1710">
              <w:rPr>
                <w:szCs w:val="24"/>
              </w:rPr>
              <w:t xml:space="preserve">oprogramowania </w:t>
            </w:r>
            <w:r w:rsidRPr="003C1710">
              <w:rPr>
                <w:szCs w:val="24"/>
              </w:rPr>
              <w:t>edukacyjnego;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opisuje algorytm znajdowania wybranego elementu w zbiorze nieuporządkowanym na przykładzie wyboru największej liczby spośród </w:t>
            </w:r>
            <w:r w:rsidRPr="003C1710">
              <w:rPr>
                <w:i/>
                <w:iCs/>
                <w:szCs w:val="24"/>
              </w:rPr>
              <w:t xml:space="preserve">n </w:t>
            </w:r>
            <w:r w:rsidRPr="003C1710">
              <w:rPr>
                <w:szCs w:val="24"/>
              </w:rPr>
              <w:t>liczb – stosuje przeszukiwanie liniowe;</w:t>
            </w:r>
          </w:p>
          <w:p w:rsidR="00305239" w:rsidRPr="003C1710" w:rsidRDefault="00305239" w:rsidP="00AB126C">
            <w:pPr>
              <w:spacing w:before="60" w:after="60"/>
              <w:ind w:left="23"/>
              <w:rPr>
                <w:strike/>
                <w:szCs w:val="24"/>
              </w:rPr>
            </w:pPr>
            <w:r w:rsidRPr="003C1710">
              <w:rPr>
                <w:szCs w:val="24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opisuje algorytm znajdowania wybranego elementu w zbiorze uporządkowanym – stosuje algorytm poszukiwania przez połowienie;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opisuje algorytmy na liczbach naturalnych: przedstawia działanie algorytmu Euklidesa w wersji z odejmowaniem;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porządkuje elementy w zbiorze metodą przez wybieranie</w:t>
            </w:r>
            <w:r w:rsidR="00407D8E" w:rsidRPr="003C1710">
              <w:rPr>
                <w:szCs w:val="24"/>
              </w:rPr>
              <w:t>;</w:t>
            </w:r>
          </w:p>
          <w:p w:rsidR="00407D8E" w:rsidRPr="003C1710" w:rsidRDefault="00407D8E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opisuje algorytmy na liczbach naturalnych: bada podzielność liczb, wyodrębnia cyfry danej liczby, przedstawia działanie algorytmu Euklidesa w wersji z</w:t>
            </w:r>
            <w:r w:rsidR="0017487E" w:rsidRPr="003C1710">
              <w:rPr>
                <w:szCs w:val="24"/>
              </w:rPr>
              <w:t> </w:t>
            </w:r>
            <w:r w:rsidR="002A3BFF" w:rsidRPr="003C1710">
              <w:rPr>
                <w:szCs w:val="24"/>
              </w:rPr>
              <w:t>dzieleniem</w:t>
            </w:r>
            <w:r w:rsidRPr="003C1710">
              <w:rPr>
                <w:szCs w:val="24"/>
              </w:rPr>
              <w:t xml:space="preserve">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porządkuje elementy w zbiorze metodą przez zliczanie;</w:t>
            </w:r>
          </w:p>
          <w:p w:rsidR="00305239" w:rsidRPr="003C1710" w:rsidRDefault="00305239" w:rsidP="002A3BFF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zapisuje jeden wybrany algorytm w postaci listy kroków</w:t>
            </w:r>
            <w:r w:rsidR="00407D8E" w:rsidRPr="003C1710">
              <w:rPr>
                <w:szCs w:val="24"/>
              </w:rPr>
              <w:t xml:space="preserve"> lub przedstawia w postaci schematu blokowego</w:t>
            </w:r>
          </w:p>
        </w:tc>
        <w:tc>
          <w:tcPr>
            <w:tcW w:w="2792" w:type="dxa"/>
          </w:tcPr>
          <w:p w:rsidR="00407D8E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zapisuje trudniejsze algorytmy w postaci listy kroków i przedstawia w postaci schematu blokowego</w:t>
            </w:r>
          </w:p>
        </w:tc>
      </w:tr>
    </w:tbl>
    <w:p w:rsidR="00305239" w:rsidRPr="003C1710" w:rsidRDefault="009D7FDA" w:rsidP="003C1710">
      <w:pPr>
        <w:spacing w:after="160" w:line="259" w:lineRule="auto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trHeight w:val="611"/>
        </w:trPr>
        <w:tc>
          <w:tcPr>
            <w:tcW w:w="14104" w:type="dxa"/>
            <w:gridSpan w:val="5"/>
            <w:vAlign w:val="center"/>
          </w:tcPr>
          <w:p w:rsidR="00305239" w:rsidRPr="003C1710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522702824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Programowanie i rozwiązywanie problemów z wykorzystaniem komputera – tworzenie programów komputerowych</w:t>
            </w:r>
            <w:bookmarkEnd w:id="9"/>
          </w:p>
        </w:tc>
      </w:tr>
      <w:tr w:rsidR="003C1710" w:rsidRPr="003C1710" w:rsidTr="003C1710">
        <w:trPr>
          <w:trHeight w:val="296"/>
        </w:trPr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rPr>
          <w:trHeight w:val="301"/>
        </w:trPr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1416"/>
        </w:trPr>
        <w:tc>
          <w:tcPr>
            <w:tcW w:w="2828" w:type="dxa"/>
          </w:tcPr>
          <w:p w:rsidR="007D3D93" w:rsidRPr="003C1710" w:rsidRDefault="00652654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 wybranym </w:t>
            </w:r>
            <w:r w:rsidR="0005785A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dydaktycznym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środowisku programowania </w:t>
            </w:r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) </w:t>
            </w:r>
            <w:r w:rsidR="007D3D93" w:rsidRPr="003C1710">
              <w:rPr>
                <w:rFonts w:ascii="Times New Roman" w:hAnsi="Times New Roman" w:cs="Times New Roman"/>
                <w:color w:val="auto"/>
                <w:sz w:val="20"/>
              </w:rPr>
              <w:t>tworzy programy sterujące obiektem na ekranie;</w:t>
            </w:r>
          </w:p>
          <w:p w:rsidR="00305239" w:rsidRPr="003C1710" w:rsidRDefault="0030523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analizuje gotowe proste programy zapisane w wybranym języku programowania;</w:t>
            </w:r>
          </w:p>
          <w:p w:rsidR="00305239" w:rsidRPr="003C1710" w:rsidRDefault="0030523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 pomocą nauczyciela tworzy prosty program w języku wysokiego poziomu</w:t>
            </w:r>
            <w:r w:rsidR="0005785A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wyświetlający napis na ekranie;</w:t>
            </w:r>
          </w:p>
          <w:p w:rsidR="00305239" w:rsidRPr="003C1710" w:rsidRDefault="00305239" w:rsidP="00AB126C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 xml:space="preserve">potrafi uruchomić </w:t>
            </w:r>
            <w:r w:rsidR="00AD0625" w:rsidRPr="003C1710">
              <w:rPr>
                <w:szCs w:val="24"/>
              </w:rPr>
              <w:t xml:space="preserve">utworzony </w:t>
            </w:r>
            <w:r w:rsidRPr="003C1710">
              <w:rPr>
                <w:szCs w:val="24"/>
              </w:rPr>
              <w:t>program</w:t>
            </w:r>
            <w:r w:rsidR="00AD0625" w:rsidRPr="003C1710">
              <w:rPr>
                <w:szCs w:val="24"/>
              </w:rPr>
              <w:t xml:space="preserve"> i </w:t>
            </w:r>
            <w:r w:rsidRPr="003C1710">
              <w:rPr>
                <w:szCs w:val="24"/>
              </w:rPr>
              <w:t>wyprowadz</w:t>
            </w:r>
            <w:r w:rsidR="00AD0625" w:rsidRPr="003C1710">
              <w:rPr>
                <w:szCs w:val="24"/>
              </w:rPr>
              <w:t>ić</w:t>
            </w:r>
            <w:r w:rsidRPr="003C1710">
              <w:rPr>
                <w:szCs w:val="24"/>
              </w:rPr>
              <w:t xml:space="preserve"> wyniki na ekran</w:t>
            </w:r>
          </w:p>
        </w:tc>
        <w:tc>
          <w:tcPr>
            <w:tcW w:w="2828" w:type="dxa"/>
          </w:tcPr>
          <w:p w:rsidR="007D3D93" w:rsidRPr="003C1710" w:rsidRDefault="00652654" w:rsidP="007D3D9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 wybranym dydaktycznym środowisku programowania </w:t>
            </w:r>
            <w:r w:rsidR="007D3D93" w:rsidRPr="003C1710">
              <w:rPr>
                <w:rFonts w:ascii="Times New Roman" w:hAnsi="Times New Roman" w:cs="Times New Roman"/>
                <w:color w:val="auto"/>
                <w:sz w:val="20"/>
              </w:rPr>
              <w:t>projektuje, tworzy i testuje programy sterujące obiektem na ekranie;</w:t>
            </w:r>
          </w:p>
          <w:p w:rsidR="00D805ED" w:rsidRPr="003C1710" w:rsidRDefault="00D805ED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 wybranym </w:t>
            </w:r>
            <w:r w:rsidR="0005785A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dydaktycznym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środowisku programowania (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) zapisuje algorytm znajdowania wybranego elementu w zbiorze nieuporządkowanym, np. m</w:t>
            </w:r>
            <w:r w:rsidR="00D441E3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aksimum z </w:t>
            </w:r>
            <w:r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n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liczb</w:t>
            </w:r>
            <w:r w:rsidR="00D441E3"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05785A" w:rsidRPr="003C1710" w:rsidRDefault="0005785A" w:rsidP="0005785A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zna ogólną budowę programu i najważniejsze elementy języka programowania – słowa kluczowe, instrukcje, wyrażenia, zasady składni;</w:t>
            </w:r>
          </w:p>
          <w:p w:rsidR="00305239" w:rsidRPr="003C1710" w:rsidRDefault="0005785A" w:rsidP="00497638">
            <w:pPr>
              <w:pStyle w:val="Default"/>
              <w:spacing w:before="60" w:after="60"/>
              <w:rPr>
                <w:rFonts w:ascii="Times New Roman" w:hAnsi="Times New Roman" w:cs="Times New Roman"/>
                <w:strike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stosuje w programach zmienne i wykonuje proste obliczenia, np. </w:t>
            </w:r>
            <w:r w:rsidR="00EE36FB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oblicza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sum</w:t>
            </w:r>
            <w:r w:rsidR="00EE36FB" w:rsidRPr="003C1710">
              <w:rPr>
                <w:rFonts w:ascii="Times New Roman" w:hAnsi="Times New Roman" w:cs="Times New Roman"/>
                <w:color w:val="auto"/>
                <w:sz w:val="20"/>
              </w:rPr>
              <w:t>ę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dwóch liczb, średni</w:t>
            </w:r>
            <w:r w:rsidR="00EE36FB" w:rsidRPr="003C1710">
              <w:rPr>
                <w:rFonts w:ascii="Times New Roman" w:hAnsi="Times New Roman" w:cs="Times New Roman"/>
                <w:color w:val="auto"/>
                <w:sz w:val="20"/>
              </w:rPr>
              <w:t>ą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z dwóch liczb</w:t>
            </w:r>
          </w:p>
        </w:tc>
        <w:tc>
          <w:tcPr>
            <w:tcW w:w="2828" w:type="dxa"/>
          </w:tcPr>
          <w:p w:rsidR="00305239" w:rsidRPr="003C1710" w:rsidRDefault="00EE36FB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w wybranym dydaktycznym środowisku programowania (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)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programuje algorytm Euklidesa w obu wersjach (z odejmowaniem i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z</w:t>
            </w:r>
            <w:r w:rsidR="00942518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0C7413" w:rsidRPr="003C1710">
              <w:rPr>
                <w:rFonts w:ascii="Times New Roman" w:hAnsi="Times New Roman" w:cs="Times New Roman"/>
                <w:color w:val="auto"/>
                <w:sz w:val="20"/>
              </w:rPr>
              <w:t>dzieleniem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oraz stosuje algorytm poszukiwania przez połowienie w</w:t>
            </w:r>
            <w:r w:rsidR="00212DD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grze w</w:t>
            </w:r>
            <w:r w:rsidR="00D82D63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zgadywanie liczby;</w:t>
            </w:r>
          </w:p>
          <w:p w:rsidR="00EE36FB" w:rsidRPr="003C1710" w:rsidRDefault="00EE36FB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wie, co to jest typ zmiennej i potrafi zadeklarować zmienne typu liczbowego (całkowite, rzeczywiste) i stosować je w zadaniach;</w:t>
            </w:r>
          </w:p>
          <w:p w:rsidR="004B64A9" w:rsidRPr="003C1710" w:rsidRDefault="00EE36FB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zna działanie instrukcji warunkowej w wybranym języku wysokiego poziomu</w:t>
            </w:r>
            <w:r w:rsidR="00AD0625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i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potrafi zrealizować prosty algorytm z warunkami</w:t>
            </w:r>
            <w:r w:rsidR="00601F76"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4B64A9" w:rsidRPr="003C1710" w:rsidRDefault="0012144C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wie, co to są podprogramy i </w:t>
            </w:r>
            <w:r w:rsidR="004B64A9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zna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ich </w:t>
            </w:r>
            <w:r w:rsidR="004B64A9" w:rsidRPr="003C1710">
              <w:rPr>
                <w:rFonts w:ascii="Times New Roman" w:hAnsi="Times New Roman" w:cs="Times New Roman"/>
                <w:color w:val="auto"/>
                <w:sz w:val="20"/>
              </w:rPr>
              <w:t>zastosowanie;</w:t>
            </w:r>
          </w:p>
          <w:p w:rsidR="00EE36FB" w:rsidRPr="003C1710" w:rsidRDefault="004B64A9" w:rsidP="0049763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definiuje i stosuje procedury w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wybranym dydaktycznym środowisku programowania (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2828" w:type="dxa"/>
          </w:tcPr>
          <w:p w:rsidR="004B64A9" w:rsidRPr="003C1710" w:rsidRDefault="004B64A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wyjaśnia pojęcia: </w:t>
            </w:r>
            <w:r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parametr formalny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parametr aktualny</w:t>
            </w:r>
            <w:r w:rsidR="00D82D63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D82D63"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interpretacja</w:t>
            </w:r>
            <w:r w:rsidR="00D82D63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D82D63"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kompilacja</w:t>
            </w:r>
            <w:r w:rsidR="004C4F03"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4B64A9" w:rsidRPr="003C1710" w:rsidRDefault="0030523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definiuje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>(korzystając z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>podręcznik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)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funkcje </w:t>
            </w:r>
            <w:r w:rsidR="0041319B" w:rsidRPr="003C1710">
              <w:rPr>
                <w:rFonts w:ascii="Times New Roman" w:hAnsi="Times New Roman" w:cs="Times New Roman"/>
                <w:color w:val="auto"/>
                <w:sz w:val="20"/>
              </w:rPr>
              <w:t>bez parametrów i z parametrami w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41319B" w:rsidRPr="003C1710">
              <w:rPr>
                <w:rFonts w:ascii="Times New Roman" w:hAnsi="Times New Roman" w:cs="Times New Roman"/>
                <w:color w:val="auto"/>
                <w:sz w:val="20"/>
              </w:rPr>
              <w:t>wybranym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41319B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języku wysokiego poziomu; </w:t>
            </w:r>
          </w:p>
          <w:p w:rsidR="0054717E" w:rsidRPr="003C1710" w:rsidRDefault="0054717E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analizuje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(wspólnie z</w:t>
            </w:r>
            <w:r w:rsidR="0045606C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nauczycielem)</w:t>
            </w:r>
            <w:r w:rsidR="00FE50E8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programy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 w:rsidR="00FE50E8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w</w:t>
            </w:r>
            <w:r w:rsidR="00212DD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których zastosowano funkcje; zapisuje je, uruchamia i wyjaśnia ich działanie;</w:t>
            </w:r>
          </w:p>
          <w:p w:rsidR="00305239" w:rsidRPr="003C1710" w:rsidRDefault="00497638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na bazie przykładów z podręcznika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stosuje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funkcje bez parametrów i z jednym parametrem w prostych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programach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305239" w:rsidRPr="003C1710" w:rsidRDefault="007D3D93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korzystając z podręcznik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deklaruje tablice, wczytuje i wyprowadza elementy tablicy na ekran;</w:t>
            </w:r>
          </w:p>
          <w:p w:rsidR="00305239" w:rsidRPr="003C1710" w:rsidRDefault="00497638" w:rsidP="003C1710">
            <w:pPr>
              <w:pStyle w:val="Default"/>
              <w:spacing w:before="60" w:after="60"/>
              <w:rPr>
                <w:rFonts w:ascii="Times New Roman" w:hAnsi="Times New Roman" w:cs="Times New Roman"/>
                <w:strike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analizuje gotowe programy realizujące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algorytmy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porządkowania metodą przez wybieranie i</w:t>
            </w:r>
            <w:r w:rsidR="00667481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zliczanie oraz wyszukiwania elementu w zbiorze uporządkowanym; zapisuje je w</w:t>
            </w:r>
            <w:r w:rsidR="002166C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wybranym języku </w:t>
            </w:r>
          </w:p>
        </w:tc>
        <w:tc>
          <w:tcPr>
            <w:tcW w:w="2792" w:type="dxa"/>
          </w:tcPr>
          <w:p w:rsidR="00652654" w:rsidRPr="003C1710" w:rsidRDefault="00652654" w:rsidP="006526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definiuje funkcje i stosuje je w programach;</w:t>
            </w:r>
          </w:p>
          <w:p w:rsidR="00652654" w:rsidRPr="003C1710" w:rsidRDefault="00652654" w:rsidP="006526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deklaruje tablice, wczytuje i wyprowadza elementy tablicy na ekran;</w:t>
            </w:r>
          </w:p>
          <w:p w:rsidR="004C4F03" w:rsidRPr="003C1710" w:rsidRDefault="004C4F03" w:rsidP="004C4F0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samodzielnie zapisuje w postaci programów algorytmy porządkowania metodą przez wybieranie i zliczanie oraz wyszukiwania elementu w</w:t>
            </w:r>
            <w:r w:rsidR="002166C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zbiorze uporządkowanym; definiuje odpowiednie procedury i funkcje;</w:t>
            </w:r>
          </w:p>
          <w:p w:rsidR="00101A4E" w:rsidRPr="003C1710" w:rsidRDefault="00101A4E" w:rsidP="00AB126C">
            <w:pPr>
              <w:spacing w:before="60" w:after="60"/>
              <w:ind w:left="23"/>
              <w:rPr>
                <w:szCs w:val="24"/>
              </w:rPr>
            </w:pPr>
            <w:r w:rsidRPr="003C1710">
              <w:rPr>
                <w:szCs w:val="24"/>
              </w:rPr>
              <w:t>pisze trudniejsze programy, w których stosuje funkcje i tablice;</w:t>
            </w:r>
          </w:p>
          <w:p w:rsidR="00305239" w:rsidRPr="003C1710" w:rsidRDefault="00305239" w:rsidP="00AB126C">
            <w:pPr>
              <w:spacing w:before="60" w:after="60"/>
              <w:ind w:left="23"/>
              <w:rPr>
                <w:strike/>
                <w:szCs w:val="24"/>
              </w:rPr>
            </w:pPr>
            <w:r w:rsidRPr="003C1710">
              <w:rPr>
                <w:szCs w:val="24"/>
              </w:rPr>
              <w:t>rozwiązuje przykładowe zadania z konkursów informatycznych; bierze udział w konkursach</w:t>
            </w:r>
          </w:p>
        </w:tc>
      </w:tr>
    </w:tbl>
    <w:p w:rsidR="003C1710" w:rsidRPr="003C1710" w:rsidRDefault="003C1710" w:rsidP="003C1710"/>
    <w:p w:rsidR="000A7773" w:rsidRPr="003C1710" w:rsidRDefault="00373630" w:rsidP="003C0543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0" w:name="_Toc522702825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lastRenderedPageBreak/>
        <w:t>Projekty multimedialne</w:t>
      </w:r>
      <w:bookmarkEnd w:id="10"/>
    </w:p>
    <w:p w:rsidR="000A7773" w:rsidRPr="003C1710" w:rsidRDefault="000A7773" w:rsidP="00663908">
      <w:pPr>
        <w:tabs>
          <w:tab w:val="left" w:pos="426"/>
        </w:tabs>
        <w:spacing w:before="60" w:after="60"/>
        <w:rPr>
          <w:b/>
          <w:bCs/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0A7773" w:rsidRPr="003C1710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" w:name="_Toc522702826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tworzenie prezentacji multimedialnej</w:t>
            </w:r>
            <w:bookmarkEnd w:id="11"/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3450"/>
        </w:trPr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czym jest prezentacja multimedialna i posługuje się programem do jej tworzenia;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podstawowe zasady tworzenia prezentacji;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tworzy prezentację składającą się z kilku slajdów z zastosowaniem animacji niestandardowych; wstawia do slajdu tekst i grafikę;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zapisuje prezentację i potrafi uruchomić pokaz slajdów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zna cechy dobrej prezentacji; 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podaje przykładowe programy do tworzenia prezentacji;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wykonuje przejścia między slajdami; 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stosuje tło </w:t>
            </w:r>
            <w:r w:rsidR="00115AE0" w:rsidRPr="003C1710">
              <w:rPr>
                <w:szCs w:val="24"/>
              </w:rPr>
              <w:t xml:space="preserve">na </w:t>
            </w:r>
            <w:r w:rsidRPr="003C1710">
              <w:rPr>
                <w:szCs w:val="24"/>
              </w:rPr>
              <w:t xml:space="preserve">slajdach; potrafi ustawić </w:t>
            </w:r>
            <w:r w:rsidR="00115AE0" w:rsidRPr="003C1710">
              <w:rPr>
                <w:szCs w:val="24"/>
              </w:rPr>
              <w:t xml:space="preserve">jednakowe </w:t>
            </w:r>
            <w:r w:rsidRPr="003C1710">
              <w:rPr>
                <w:szCs w:val="24"/>
              </w:rPr>
              <w:t xml:space="preserve">tło dla </w:t>
            </w:r>
            <w:r w:rsidR="00115AE0" w:rsidRPr="003C1710">
              <w:rPr>
                <w:szCs w:val="24"/>
              </w:rPr>
              <w:t>wszystkich slajdów</w:t>
            </w:r>
            <w:r w:rsidRPr="003C1710">
              <w:rPr>
                <w:szCs w:val="24"/>
              </w:rPr>
              <w:t>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zmienia kolejność slajdów; usuwa niepotrzebne slajdy;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podstawowe możliwości programu do obróbki filmu</w:t>
            </w:r>
            <w:r w:rsidR="00663908" w:rsidRPr="003C1710">
              <w:rPr>
                <w:szCs w:val="24"/>
              </w:rPr>
              <w:t>;</w:t>
            </w:r>
          </w:p>
          <w:p w:rsidR="00663908" w:rsidRPr="003C1710" w:rsidRDefault="00663908" w:rsidP="00663908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przygotowuje plan prezentacji; planuje wygląd slajdów; </w:t>
            </w:r>
          </w:p>
          <w:p w:rsidR="00101A4E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 z szablonów; dobiera odpowiedni szablon do danej prezentacji; potrafi ustawić jednakowe tło dla wszystkich slajdów oraz inne dla wybranego slajdu;</w:t>
            </w:r>
          </w:p>
          <w:p w:rsidR="00101A4E" w:rsidRPr="003C1710" w:rsidRDefault="00101A4E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nagrać zawartość ekranu </w:t>
            </w:r>
            <w:r w:rsidR="0047319F" w:rsidRPr="003C1710">
              <w:rPr>
                <w:szCs w:val="24"/>
              </w:rPr>
              <w:t>i wstawić nagranie na slajd prezentacji;</w:t>
            </w:r>
          </w:p>
          <w:p w:rsidR="000A7773" w:rsidRPr="003C1710" w:rsidRDefault="0047319F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korzysta z wybranego urządzenia do nagrywania filmów i </w:t>
            </w:r>
            <w:r w:rsidR="000A7773" w:rsidRPr="003C1710">
              <w:rPr>
                <w:szCs w:val="24"/>
              </w:rPr>
              <w:t>nagrywa filmy;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na slajd hiperłącza, umieszcza przyciski akcji;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dba o poprawność redakcyjną tekstów</w:t>
            </w:r>
            <w:r w:rsidR="00663908" w:rsidRPr="003C1710">
              <w:rPr>
                <w:szCs w:val="24"/>
              </w:rPr>
              <w:t>;</w:t>
            </w:r>
          </w:p>
          <w:p w:rsidR="00663908" w:rsidRPr="003C1710" w:rsidRDefault="00663908" w:rsidP="00663908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przedstawia główne etapy </w:t>
            </w:r>
            <w:r w:rsidR="00AE7B29" w:rsidRPr="003C1710">
              <w:rPr>
                <w:szCs w:val="24"/>
              </w:rPr>
              <w:t xml:space="preserve">historycznego </w:t>
            </w:r>
            <w:r w:rsidRPr="003C1710">
              <w:rPr>
                <w:szCs w:val="24"/>
              </w:rPr>
              <w:t>rozwoju informatyki i technologii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umieszcza w prezentacji efekty dźwiękowe;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przygotowuje prezentację w postaci albumu fotograficznego;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poddaje nagrany film podstawowej obróbce;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film do prezentacji;</w:t>
            </w:r>
          </w:p>
          <w:p w:rsidR="00663908" w:rsidRPr="003C1710" w:rsidRDefault="000A7773" w:rsidP="00663908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współpracuje w grupie przy tworzeniu projektu, wykonując samodzielnie zadania szczegółowe</w:t>
            </w:r>
            <w:r w:rsidR="00663908" w:rsidRPr="003C1710">
              <w:rPr>
                <w:szCs w:val="24"/>
              </w:rPr>
              <w:t>;</w:t>
            </w:r>
          </w:p>
          <w:p w:rsidR="009A7CE0" w:rsidRPr="003C1710" w:rsidRDefault="00663908" w:rsidP="009A7CE0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omawia poszczególne etapy </w:t>
            </w:r>
            <w:r w:rsidR="00A3322E" w:rsidRPr="003C1710">
              <w:rPr>
                <w:szCs w:val="24"/>
              </w:rPr>
              <w:t xml:space="preserve">historycznego </w:t>
            </w:r>
            <w:r w:rsidRPr="003C1710">
              <w:rPr>
                <w:szCs w:val="24"/>
              </w:rPr>
              <w:t>rozwoju informatyki i technologii</w:t>
            </w:r>
            <w:r w:rsidR="003A2DFF" w:rsidRPr="003C1710">
              <w:rPr>
                <w:szCs w:val="24"/>
              </w:rPr>
              <w:t>;</w:t>
            </w:r>
          </w:p>
          <w:p w:rsidR="003A2DFF" w:rsidRPr="003C1710" w:rsidRDefault="003A2DFF" w:rsidP="003A2DFF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samodzielnie zaprojektować i przygotować prezentację multimedialną na wybrany temat, cechującą się ciekawym ujęciem zagadnienia, interesującym układem slajdów</w:t>
            </w:r>
            <w:r w:rsidR="00663908" w:rsidRPr="003C1710">
              <w:rPr>
                <w:szCs w:val="24"/>
              </w:rPr>
              <w:t>;</w:t>
            </w:r>
          </w:p>
          <w:p w:rsidR="00663908" w:rsidRPr="003C1710" w:rsidRDefault="00663908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korzystając z Internetu, znajduje więcej informacji na temat pierwszych komputerów, rozwoju oprogramowania i technologii</w:t>
            </w:r>
            <w:r w:rsidR="009A7CE0" w:rsidRPr="003C1710">
              <w:rPr>
                <w:szCs w:val="24"/>
              </w:rPr>
              <w:t>;</w:t>
            </w:r>
          </w:p>
          <w:p w:rsidR="009A7CE0" w:rsidRPr="003C1710" w:rsidRDefault="009A7CE0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pełni funkcję koordynatora grupy w projekcie grupowym</w:t>
            </w:r>
            <w:r w:rsidR="003A2DFF" w:rsidRPr="003C1710">
              <w:rPr>
                <w:szCs w:val="24"/>
              </w:rPr>
              <w:t>;</w:t>
            </w:r>
          </w:p>
          <w:p w:rsidR="003A2DFF" w:rsidRPr="003C1710" w:rsidRDefault="003A2DFF" w:rsidP="003817DD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rozważa i dyskutuje wybór dalszego i pogłębionego kształcenia, również w zakresie informatyki</w:t>
            </w:r>
          </w:p>
        </w:tc>
      </w:tr>
    </w:tbl>
    <w:p w:rsidR="000A7773" w:rsidRPr="003C1710" w:rsidRDefault="000A7773" w:rsidP="000A7773">
      <w:pPr>
        <w:pStyle w:val="Tekstprzypisudolnego"/>
        <w:tabs>
          <w:tab w:val="left" w:pos="425"/>
        </w:tabs>
      </w:pPr>
    </w:p>
    <w:p w:rsidR="000A7773" w:rsidRPr="003C1710" w:rsidRDefault="000A7773" w:rsidP="000A7773">
      <w:pPr>
        <w:rPr>
          <w:sz w:val="24"/>
          <w:szCs w:val="24"/>
        </w:rPr>
      </w:pPr>
    </w:p>
    <w:p w:rsidR="000A7773" w:rsidRPr="003C1710" w:rsidRDefault="000A7773">
      <w:pPr>
        <w:spacing w:after="160" w:line="259" w:lineRule="auto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p w:rsidR="000A7773" w:rsidRPr="003C1710" w:rsidRDefault="000A7773" w:rsidP="000A7773">
      <w:pPr>
        <w:rPr>
          <w:sz w:val="24"/>
          <w:szCs w:val="24"/>
        </w:rPr>
      </w:pPr>
    </w:p>
    <w:p w:rsidR="00305239" w:rsidRPr="003C1710" w:rsidRDefault="00305239" w:rsidP="003C1710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2" w:name="_Toc483174269"/>
      <w:bookmarkStart w:id="13" w:name="_Toc483206255"/>
      <w:bookmarkStart w:id="14" w:name="_Toc522702827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t>Obliczenia w arkuszu kalkulacyjnym</w:t>
      </w:r>
      <w:bookmarkEnd w:id="12"/>
      <w:bookmarkEnd w:id="13"/>
      <w:bookmarkEnd w:id="14"/>
    </w:p>
    <w:p w:rsidR="00305239" w:rsidRPr="003C1710" w:rsidRDefault="00305239" w:rsidP="00305239">
      <w:pPr>
        <w:rPr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305239" w:rsidRPr="003C1710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" w:name="_Toc490137036"/>
            <w:bookmarkStart w:id="16" w:name="_Toc522702828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obliczenia w arkuszu kalkulacyjnym</w:t>
            </w:r>
            <w:bookmarkEnd w:id="15"/>
            <w:bookmarkEnd w:id="16"/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5782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zastosować kopiowanie i wklejanie formuł;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ogólne zasady przygotowania wykresu w arkuszu kalkulacyjnym;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 z kreatora wykresów do utworzenia prostego wykresu;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zapisuje utworzony arkusz kalkulacyjny we wskazanym folderze docelowym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i stosuje zasadę adresowania względnego;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tworzyć formuły wykonujące </w:t>
            </w:r>
            <w:r w:rsidR="004235C9" w:rsidRPr="003C1710">
              <w:rPr>
                <w:szCs w:val="24"/>
              </w:rPr>
              <w:t xml:space="preserve">proste </w:t>
            </w:r>
            <w:r w:rsidRPr="003C1710">
              <w:rPr>
                <w:szCs w:val="24"/>
              </w:rPr>
              <w:t>obliczenia;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stosuje funkcje arkusza kalkulacyjnego, tj.: SUMA, ŚREDNIA;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stosuje adresowanie mieszane;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porządkuje i filtruje dane w tabeli;</w:t>
            </w:r>
          </w:p>
          <w:p w:rsidR="0049439C" w:rsidRPr="003C1710" w:rsidRDefault="0049439C" w:rsidP="0049439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tworzyć formuły wykonujące bardziej zaawansowane obliczenia;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zna zasady doboru typu wykresu do danych i wyników;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rozróżnia zasady adresowania względnego, bezwzględnego i mieszanego;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układać rozbudowane formuły z zastosowaniem funkcji;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tworzy, zależnie od danych, różne typy wykresów: XY (punktowy), liniowy, kołowy;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tabelę arkusza kalkulacyjnego do dokumentu tekstowego jako obiekt osadzony i jako obiekt połączony;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z pliku tabelę arkusza kalkulacyjnego do dokumentu tekstowego;</w:t>
            </w:r>
          </w:p>
          <w:p w:rsidR="00305239" w:rsidRPr="003C1710" w:rsidRDefault="00305239" w:rsidP="007F38D0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samodzielnie zastosować adres bezwzględny lub mieszany, aby ułatwić obliczenia;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działanie i zastosowanie wielu funkcji dostępnych w arkuszu kalkulacyjnym;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wyjaśnia różnicę między tabelą osadzoną a połączoną;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samodzielnie wyszukuje opcje menu potrzebne do rozwiązania określonego problemu;</w:t>
            </w:r>
          </w:p>
          <w:p w:rsidR="00305239" w:rsidRPr="003C1710" w:rsidRDefault="00305239" w:rsidP="007F38D0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projektuje samodzielnie tabelę z zachowaniem poznanych zasad wykonywania obliczeń w arkuszu kalkulacyjnym</w:t>
            </w:r>
          </w:p>
        </w:tc>
      </w:tr>
      <w:tr w:rsidR="003C1710" w:rsidRPr="003C1710" w:rsidTr="003C1710">
        <w:trPr>
          <w:trHeight w:val="2975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 w:rsidRPr="003C1710">
              <w:rPr>
                <w:szCs w:val="24"/>
              </w:rPr>
              <w:t>klasy VIII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stosuje arkusz kalkulacyjny do rozwiązywania prostych problemów algorytmicznych;</w:t>
            </w:r>
          </w:p>
          <w:p w:rsidR="00305239" w:rsidRPr="003C1710" w:rsidRDefault="00305239" w:rsidP="009A7CE0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wykorzystuje arkusz kalkulacyjny do analizy wyników eksperymentów;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korzystając z dodatkowych źródeł, np. Internetu, wyszukuje informacje na temat modelowania</w:t>
            </w:r>
          </w:p>
        </w:tc>
      </w:tr>
    </w:tbl>
    <w:p w:rsidR="00305239" w:rsidRPr="003C1710" w:rsidRDefault="00305239" w:rsidP="00305239">
      <w:pPr>
        <w:tabs>
          <w:tab w:val="left" w:pos="4535"/>
        </w:tabs>
        <w:spacing w:before="60" w:after="60"/>
        <w:rPr>
          <w:sz w:val="24"/>
          <w:szCs w:val="24"/>
        </w:rPr>
      </w:pPr>
    </w:p>
    <w:p w:rsidR="00305239" w:rsidRPr="003C1710" w:rsidRDefault="00305239" w:rsidP="00305239">
      <w:pPr>
        <w:tabs>
          <w:tab w:val="left" w:pos="4535"/>
        </w:tabs>
        <w:spacing w:before="60" w:after="60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p w:rsidR="00305239" w:rsidRPr="003C1710" w:rsidRDefault="00305239" w:rsidP="003C0543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7" w:name="_Toc483174270"/>
      <w:bookmarkStart w:id="18" w:name="_Toc483206256"/>
      <w:bookmarkStart w:id="19" w:name="_Toc522702829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lastRenderedPageBreak/>
        <w:t>Internet</w:t>
      </w:r>
      <w:bookmarkEnd w:id="17"/>
      <w:bookmarkEnd w:id="18"/>
      <w:bookmarkEnd w:id="19"/>
    </w:p>
    <w:p w:rsidR="00305239" w:rsidRPr="003C1710" w:rsidRDefault="00305239" w:rsidP="00305239">
      <w:pPr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3C1710" w:rsidRPr="003C1710" w:rsidTr="00AB126C"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:rsidR="00305239" w:rsidRPr="003C1710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Toc522702830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tworzenie strony internetowej</w:t>
            </w:r>
            <w:bookmarkEnd w:id="20"/>
          </w:p>
        </w:tc>
      </w:tr>
      <w:tr w:rsidR="003C1710" w:rsidRPr="003C1710" w:rsidTr="00AB126C"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C1710" w:rsidRPr="003C1710" w:rsidTr="00AB126C"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58" w:type="dxa"/>
          </w:tcPr>
          <w:p w:rsidR="00305239" w:rsidRPr="003C1710" w:rsidRDefault="00305239" w:rsidP="00AB126C">
            <w:pPr>
              <w:spacing w:before="60" w:after="6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AB126C">
        <w:trPr>
          <w:trHeight w:val="2693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ogólne zasady projektowania stron WWW i wie, jakie narzędzia umożliwiają ich tworzenie;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w jaki sposób zbudowane są strony WWW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potrafi, korzystając z podstawowych znaczników HTML, tworzyć prostą strukturę strony internetowej;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umie tworzyć akapity i wymuszać podział wiersza, dodawać nagłówki do tekstu, zmieniać krój i rozmiar czcionki;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jak założyć internetowy dziennik – blog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funkcje i zastosowanie najważniejszych znaczników HTML;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wstawiać obrazy do utworzonych stron;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umie tworzyć listy wypunktowane i numerowane i wstawiać hiperłącza;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formatuje tekst na stronie internetowej, wstawia tabele;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dba o poprawność merytoryczną i redakcyjną tekstów;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utworzyć prostą stronę internetową (m.in. zawierającą blog) w oparciu o wybrany system zarządzania treścią; dodaje nowe wpisy, przydziela wpisy do kategorii, dodaje </w:t>
            </w:r>
            <w:proofErr w:type="spellStart"/>
            <w:r w:rsidRPr="003C1710">
              <w:rPr>
                <w:szCs w:val="24"/>
              </w:rPr>
              <w:t>tagi</w:t>
            </w:r>
            <w:proofErr w:type="spellEnd"/>
            <w:r w:rsidRPr="003C1710">
              <w:rPr>
                <w:szCs w:val="24"/>
              </w:rPr>
              <w:t>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większość znaczników HTML;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posługuje się wybranym programem przeznaczonym do tworzenia stron WWW;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tworzyć proste witryny składające się z kilku połączonych ze sobą stron; </w:t>
            </w:r>
          </w:p>
          <w:p w:rsidR="009A7CE0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publikuje stronę WWW w Internecie</w:t>
            </w:r>
          </w:p>
        </w:tc>
      </w:tr>
    </w:tbl>
    <w:p w:rsidR="003C1710" w:rsidRDefault="003C1710" w:rsidP="00032B06">
      <w:pPr>
        <w:pStyle w:val="Nagwek3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3C1710" w:rsidRDefault="003C1710">
      <w:pPr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E78C3" w:rsidRPr="00CD33CA" w:rsidRDefault="003E78C3" w:rsidP="003E78C3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bookmarkStart w:id="21" w:name="_GoBack"/>
      <w:bookmarkEnd w:id="21"/>
      <w:r>
        <w:rPr>
          <w:b/>
          <w:bCs/>
          <w:sz w:val="32"/>
          <w:szCs w:val="24"/>
        </w:rPr>
        <w:lastRenderedPageBreak/>
        <w:t>Formy sprawdzania wiedzy i umiejętności</w:t>
      </w:r>
    </w:p>
    <w:p w:rsidR="003E78C3" w:rsidRDefault="003E78C3" w:rsidP="003E78C3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3E78C3" w:rsidRDefault="003E78C3" w:rsidP="003E78C3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stacjonarnym ocenie podlegają następujące formy pracy ucznia: 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Ćwiczenia wykonywane podczas lekcji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Odpowiedzi ustne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 xml:space="preserve">Aktywność i postawa ucznia 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Ćwiczenia sprawdzające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 xml:space="preserve">Sprawdziany w formie testów i quizów 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Udział w projekcie grupowym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Przygotowywanie referatów i prezentacji multimedialnych</w:t>
      </w:r>
    </w:p>
    <w:p w:rsidR="003E78C3" w:rsidRPr="00001A72" w:rsidRDefault="003E78C3" w:rsidP="003E78C3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Wykonywanie dodatkowych, trudniejszych zadań.</w:t>
      </w:r>
    </w:p>
    <w:p w:rsidR="003E78C3" w:rsidRDefault="003E78C3" w:rsidP="003E78C3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zdalnym ocenie podlegają następujące formy pracy ucznia: </w:t>
      </w:r>
    </w:p>
    <w:p w:rsidR="003E78C3" w:rsidRDefault="003E78C3" w:rsidP="003E78C3">
      <w:pPr>
        <w:pStyle w:val="Akapitzlist"/>
        <w:numPr>
          <w:ilvl w:val="0"/>
          <w:numId w:val="36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Aktywność i postawa ucznia w czasie lekcji online</w:t>
      </w:r>
    </w:p>
    <w:p w:rsidR="003E78C3" w:rsidRDefault="003E78C3" w:rsidP="003E78C3">
      <w:pPr>
        <w:pStyle w:val="Akapitzlist"/>
        <w:numPr>
          <w:ilvl w:val="0"/>
          <w:numId w:val="36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Wyniki testów online</w:t>
      </w:r>
    </w:p>
    <w:p w:rsidR="003E78C3" w:rsidRDefault="003E78C3" w:rsidP="003E78C3">
      <w:pPr>
        <w:pStyle w:val="Akapitzlist"/>
        <w:numPr>
          <w:ilvl w:val="0"/>
          <w:numId w:val="36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Zdjęcia lub skany rozwiązań i odpowiedzi</w:t>
      </w:r>
    </w:p>
    <w:p w:rsidR="003E78C3" w:rsidRDefault="003E78C3" w:rsidP="003E78C3">
      <w:pPr>
        <w:pStyle w:val="Akapitzlist"/>
        <w:numPr>
          <w:ilvl w:val="0"/>
          <w:numId w:val="36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Pliki przesłane w odpowiednim formacie</w:t>
      </w:r>
    </w:p>
    <w:p w:rsidR="003E78C3" w:rsidRPr="004E3386" w:rsidRDefault="003E78C3" w:rsidP="003E78C3">
      <w:pPr>
        <w:pStyle w:val="Akapitzlist"/>
        <w:numPr>
          <w:ilvl w:val="0"/>
          <w:numId w:val="36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Każda udokumentowana aktywność dodatkowa związana</w:t>
      </w:r>
      <w:r w:rsidRPr="004E3386">
        <w:rPr>
          <w:sz w:val="24"/>
          <w:szCs w:val="24"/>
        </w:rPr>
        <w:t xml:space="preserve"> z dziedziną informatyki.</w:t>
      </w:r>
    </w:p>
    <w:p w:rsidR="003C1710" w:rsidRDefault="003C1710" w:rsidP="003C1710">
      <w:pPr>
        <w:spacing w:after="160" w:line="259" w:lineRule="auto"/>
        <w:rPr>
          <w:b/>
          <w:sz w:val="32"/>
          <w:szCs w:val="32"/>
        </w:rPr>
      </w:pPr>
    </w:p>
    <w:p w:rsidR="003C1710" w:rsidRDefault="003C1710" w:rsidP="003C1710">
      <w:pPr>
        <w:spacing w:after="160" w:line="259" w:lineRule="auto"/>
        <w:rPr>
          <w:b/>
          <w:sz w:val="32"/>
          <w:szCs w:val="32"/>
        </w:rPr>
      </w:pPr>
    </w:p>
    <w:sectPr w:rsidR="003C1710" w:rsidSect="0030523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4F" w:rsidRDefault="00E3374F" w:rsidP="00A97592">
      <w:r>
        <w:separator/>
      </w:r>
    </w:p>
  </w:endnote>
  <w:endnote w:type="continuationSeparator" w:id="0">
    <w:p w:rsidR="00E3374F" w:rsidRDefault="00E3374F" w:rsidP="00A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4F" w:rsidRPr="0017487E" w:rsidRDefault="00E3374F" w:rsidP="005F6EC8">
    <w:pPr>
      <w:pStyle w:val="Stopka"/>
      <w:rPr>
        <w:i/>
      </w:rPr>
    </w:pPr>
    <w:r>
      <w:rPr>
        <w:noProof/>
      </w:rPr>
      <w:t xml:space="preserve"> </w:t>
    </w:r>
  </w:p>
  <w:p w:rsidR="00E3374F" w:rsidRPr="0017487E" w:rsidRDefault="00E33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4F" w:rsidRDefault="00E3374F" w:rsidP="00A97592">
      <w:r>
        <w:separator/>
      </w:r>
    </w:p>
  </w:footnote>
  <w:footnote w:type="continuationSeparator" w:id="0">
    <w:p w:rsidR="00E3374F" w:rsidRDefault="00E3374F" w:rsidP="00A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 w15:restartNumberingAfterBreak="0">
    <w:nsid w:val="063F6133"/>
    <w:multiLevelType w:val="hybridMultilevel"/>
    <w:tmpl w:val="3A66E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BDD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50F"/>
    <w:multiLevelType w:val="multilevel"/>
    <w:tmpl w:val="6FD470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4" w15:restartNumberingAfterBreak="0">
    <w:nsid w:val="116626A4"/>
    <w:multiLevelType w:val="hybridMultilevel"/>
    <w:tmpl w:val="5B8688F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5" w15:restartNumberingAfterBreak="0">
    <w:nsid w:val="15FE672C"/>
    <w:multiLevelType w:val="hybridMultilevel"/>
    <w:tmpl w:val="E826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C58"/>
    <w:multiLevelType w:val="hybridMultilevel"/>
    <w:tmpl w:val="7D4A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C57D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15365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5217337"/>
    <w:multiLevelType w:val="hybridMultilevel"/>
    <w:tmpl w:val="BF64D4CC"/>
    <w:lvl w:ilvl="0" w:tplc="A42248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12" w15:restartNumberingAfterBreak="0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BF1125"/>
    <w:multiLevelType w:val="hybridMultilevel"/>
    <w:tmpl w:val="BEB6F884"/>
    <w:lvl w:ilvl="0" w:tplc="5692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661F4B"/>
    <w:multiLevelType w:val="hybridMultilevel"/>
    <w:tmpl w:val="836EA9B6"/>
    <w:lvl w:ilvl="0" w:tplc="EB0A6BE4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5" w15:restartNumberingAfterBreak="0">
    <w:nsid w:val="47460CA0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D0722"/>
    <w:multiLevelType w:val="hybridMultilevel"/>
    <w:tmpl w:val="A67EDB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847215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704E3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4725A53"/>
    <w:multiLevelType w:val="hybridMultilevel"/>
    <w:tmpl w:val="E300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D5A02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E12E5A"/>
    <w:multiLevelType w:val="hybridMultilevel"/>
    <w:tmpl w:val="F9026418"/>
    <w:lvl w:ilvl="0" w:tplc="A052F7CA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22" w15:restartNumberingAfterBreak="0">
    <w:nsid w:val="5F43649D"/>
    <w:multiLevelType w:val="hybridMultilevel"/>
    <w:tmpl w:val="33B87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4FA8"/>
    <w:multiLevelType w:val="hybridMultilevel"/>
    <w:tmpl w:val="41081E16"/>
    <w:lvl w:ilvl="0" w:tplc="7AF0B8A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4576EF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B65F49"/>
    <w:multiLevelType w:val="hybridMultilevel"/>
    <w:tmpl w:val="9E022E70"/>
    <w:lvl w:ilvl="0" w:tplc="979827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7866DE"/>
    <w:multiLevelType w:val="hybridMultilevel"/>
    <w:tmpl w:val="64D6C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C46BC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35766A"/>
    <w:multiLevelType w:val="hybridMultilevel"/>
    <w:tmpl w:val="E3B432A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63411A"/>
    <w:multiLevelType w:val="hybridMultilevel"/>
    <w:tmpl w:val="993E7D0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3650E5E4">
      <w:start w:val="1"/>
      <w:numFmt w:val="decimal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9BD4452"/>
    <w:multiLevelType w:val="hybridMultilevel"/>
    <w:tmpl w:val="30465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AA7C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BB385F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9B5ACA"/>
    <w:multiLevelType w:val="hybridMultilevel"/>
    <w:tmpl w:val="A05A3B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11FE7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3D652A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AC1341"/>
    <w:multiLevelType w:val="hybridMultilevel"/>
    <w:tmpl w:val="6F1C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29"/>
  </w:num>
  <w:num w:numId="7">
    <w:abstractNumId w:val="10"/>
  </w:num>
  <w:num w:numId="8">
    <w:abstractNumId w:val="27"/>
  </w:num>
  <w:num w:numId="9">
    <w:abstractNumId w:val="19"/>
  </w:num>
  <w:num w:numId="10">
    <w:abstractNumId w:val="31"/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23"/>
  </w:num>
  <w:num w:numId="20">
    <w:abstractNumId w:val="5"/>
  </w:num>
  <w:num w:numId="21">
    <w:abstractNumId w:val="30"/>
  </w:num>
  <w:num w:numId="22">
    <w:abstractNumId w:val="15"/>
  </w:num>
  <w:num w:numId="23">
    <w:abstractNumId w:val="17"/>
  </w:num>
  <w:num w:numId="24">
    <w:abstractNumId w:val="20"/>
  </w:num>
  <w:num w:numId="25">
    <w:abstractNumId w:val="24"/>
  </w:num>
  <w:num w:numId="26">
    <w:abstractNumId w:val="26"/>
  </w:num>
  <w:num w:numId="27">
    <w:abstractNumId w:val="25"/>
  </w:num>
  <w:num w:numId="28">
    <w:abstractNumId w:val="9"/>
  </w:num>
  <w:num w:numId="29">
    <w:abstractNumId w:val="4"/>
  </w:num>
  <w:num w:numId="30">
    <w:abstractNumId w:val="14"/>
  </w:num>
  <w:num w:numId="31">
    <w:abstractNumId w:val="16"/>
  </w:num>
  <w:num w:numId="32">
    <w:abstractNumId w:val="2"/>
  </w:num>
  <w:num w:numId="33">
    <w:abstractNumId w:val="32"/>
  </w:num>
  <w:num w:numId="34">
    <w:abstractNumId w:val="33"/>
  </w:num>
  <w:num w:numId="35">
    <w:abstractNumId w:val="34"/>
  </w:num>
  <w:num w:numId="36">
    <w:abstractNumId w:val="2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9"/>
    <w:rsid w:val="000043D6"/>
    <w:rsid w:val="00004E16"/>
    <w:rsid w:val="00032B06"/>
    <w:rsid w:val="0005785A"/>
    <w:rsid w:val="00062C4C"/>
    <w:rsid w:val="000A7773"/>
    <w:rsid w:val="000C7413"/>
    <w:rsid w:val="000D637D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19C0"/>
    <w:rsid w:val="00305239"/>
    <w:rsid w:val="00313960"/>
    <w:rsid w:val="00373630"/>
    <w:rsid w:val="003817DD"/>
    <w:rsid w:val="00383750"/>
    <w:rsid w:val="003920EC"/>
    <w:rsid w:val="003A26BE"/>
    <w:rsid w:val="003A2DFF"/>
    <w:rsid w:val="003B2AD0"/>
    <w:rsid w:val="003C0543"/>
    <w:rsid w:val="003C0C8C"/>
    <w:rsid w:val="003C1710"/>
    <w:rsid w:val="003E78C3"/>
    <w:rsid w:val="003F7526"/>
    <w:rsid w:val="00407D8E"/>
    <w:rsid w:val="0041319B"/>
    <w:rsid w:val="004235C9"/>
    <w:rsid w:val="004251BD"/>
    <w:rsid w:val="00426E32"/>
    <w:rsid w:val="00436534"/>
    <w:rsid w:val="0045606C"/>
    <w:rsid w:val="0047319F"/>
    <w:rsid w:val="00480B7E"/>
    <w:rsid w:val="0049439C"/>
    <w:rsid w:val="00497638"/>
    <w:rsid w:val="004B2003"/>
    <w:rsid w:val="004B64A9"/>
    <w:rsid w:val="004C4F03"/>
    <w:rsid w:val="0054717E"/>
    <w:rsid w:val="00556552"/>
    <w:rsid w:val="00595782"/>
    <w:rsid w:val="005F6B9F"/>
    <w:rsid w:val="005F6EC8"/>
    <w:rsid w:val="00601F76"/>
    <w:rsid w:val="006271FC"/>
    <w:rsid w:val="00652654"/>
    <w:rsid w:val="00663908"/>
    <w:rsid w:val="00667481"/>
    <w:rsid w:val="006F6948"/>
    <w:rsid w:val="00703C4E"/>
    <w:rsid w:val="00783B4F"/>
    <w:rsid w:val="007B5183"/>
    <w:rsid w:val="007B7EC7"/>
    <w:rsid w:val="007D3D93"/>
    <w:rsid w:val="007F38D0"/>
    <w:rsid w:val="007F625A"/>
    <w:rsid w:val="00841DAB"/>
    <w:rsid w:val="00876C53"/>
    <w:rsid w:val="008B7852"/>
    <w:rsid w:val="00942518"/>
    <w:rsid w:val="0094752E"/>
    <w:rsid w:val="009757BD"/>
    <w:rsid w:val="009762BA"/>
    <w:rsid w:val="009A7CE0"/>
    <w:rsid w:val="009C23C6"/>
    <w:rsid w:val="009D7FDA"/>
    <w:rsid w:val="009E7964"/>
    <w:rsid w:val="00A201D7"/>
    <w:rsid w:val="00A26C0D"/>
    <w:rsid w:val="00A3322E"/>
    <w:rsid w:val="00A57D7B"/>
    <w:rsid w:val="00A77934"/>
    <w:rsid w:val="00A97592"/>
    <w:rsid w:val="00AB126C"/>
    <w:rsid w:val="00AD0625"/>
    <w:rsid w:val="00AE5506"/>
    <w:rsid w:val="00AE7B29"/>
    <w:rsid w:val="00AF2F66"/>
    <w:rsid w:val="00B06241"/>
    <w:rsid w:val="00B81F83"/>
    <w:rsid w:val="00BD57D3"/>
    <w:rsid w:val="00C3247A"/>
    <w:rsid w:val="00CD7EA0"/>
    <w:rsid w:val="00CE7A50"/>
    <w:rsid w:val="00D441E3"/>
    <w:rsid w:val="00D535AA"/>
    <w:rsid w:val="00D805ED"/>
    <w:rsid w:val="00D82D63"/>
    <w:rsid w:val="00E06287"/>
    <w:rsid w:val="00E3374F"/>
    <w:rsid w:val="00E62446"/>
    <w:rsid w:val="00EE36FB"/>
    <w:rsid w:val="00EE3BCE"/>
    <w:rsid w:val="00F34EC6"/>
    <w:rsid w:val="00F45B9E"/>
    <w:rsid w:val="00FA60C0"/>
    <w:rsid w:val="00FE50E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40B571"/>
  <w14:defaultImageDpi w14:val="0"/>
  <w15:docId w15:val="{98157CA7-8DF0-4F0E-9DFB-EF59160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374F"/>
    <w:pPr>
      <w:keepNext/>
      <w:spacing w:after="200" w:line="276" w:lineRule="auto"/>
      <w:jc w:val="right"/>
      <w:outlineLvl w:val="3"/>
    </w:pPr>
    <w:rPr>
      <w:rFonts w:ascii="Calibri" w:hAnsi="Calibri" w:cs="Calibri"/>
      <w:b/>
      <w:bCs/>
      <w:color w:val="FF0000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374F"/>
    <w:pPr>
      <w:keepNext/>
      <w:tabs>
        <w:tab w:val="left" w:pos="7740"/>
      </w:tabs>
      <w:jc w:val="center"/>
      <w:outlineLvl w:val="4"/>
    </w:pPr>
    <w:rPr>
      <w:rFonts w:ascii="Arial" w:hAnsi="Arial" w:cs="Arial"/>
      <w:b/>
      <w:bCs/>
      <w:color w:val="FF99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374F"/>
    <w:pPr>
      <w:keepNext/>
      <w:spacing w:before="240" w:after="24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374F"/>
    <w:pPr>
      <w:keepNext/>
      <w:spacing w:before="240" w:after="240"/>
      <w:ind w:left="357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374F"/>
    <w:rPr>
      <w:rFonts w:ascii="Calibri" w:hAnsi="Calibri" w:cs="Calibri"/>
      <w:b/>
      <w:bCs/>
      <w:color w:val="FF0000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E3374F"/>
    <w:rPr>
      <w:rFonts w:ascii="Arial" w:hAnsi="Arial" w:cs="Arial"/>
      <w:b/>
      <w:bCs/>
      <w:color w:val="FF99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374F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374F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pl-PL"/>
    </w:rPr>
  </w:style>
  <w:style w:type="paragraph" w:customStyle="1" w:styleId="h1">
    <w:name w:val="h1"/>
    <w:basedOn w:val="Normalny"/>
    <w:uiPriority w:val="99"/>
    <w:rsid w:val="00E3374F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customStyle="1" w:styleId="Styl1">
    <w:name w:val="Styl1"/>
    <w:basedOn w:val="Normalny"/>
    <w:uiPriority w:val="99"/>
    <w:rsid w:val="00E3374F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E3374F"/>
    <w:pPr>
      <w:spacing w:before="100" w:beforeAutospacing="1" w:after="100" w:afterAutospacing="1"/>
    </w:pPr>
    <w:rPr>
      <w:rFonts w:ascii="Arial" w:hAnsi="Arial" w:cs="Arial"/>
      <w:color w:val="1E4496"/>
    </w:rPr>
  </w:style>
  <w:style w:type="character" w:customStyle="1" w:styleId="btytul">
    <w:name w:val="btytul"/>
    <w:uiPriority w:val="99"/>
    <w:rsid w:val="00E337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74F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37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374F"/>
    <w:rPr>
      <w:rFonts w:ascii="Arial,Italic" w:hAnsi="Arial,Italic" w:cs="Arial,Italic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3374F"/>
    <w:pPr>
      <w:spacing w:before="120" w:after="600" w:line="276" w:lineRule="auto"/>
      <w:jc w:val="center"/>
    </w:pPr>
    <w:rPr>
      <w:rFonts w:ascii="Arial,Italic" w:hAnsi="Arial,Italic" w:cs="Arial,Italic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374F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3374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374F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3374F"/>
    <w:pPr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74F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3374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74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DF30-5474-4225-A21C-EB8F73F2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Anna Pieniążek</cp:lastModifiedBy>
  <cp:revision>4</cp:revision>
  <dcterms:created xsi:type="dcterms:W3CDTF">2019-08-26T15:39:00Z</dcterms:created>
  <dcterms:modified xsi:type="dcterms:W3CDTF">2020-08-30T19:32:00Z</dcterms:modified>
</cp:coreProperties>
</file>