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15" w:rsidRPr="00AB3D0E" w:rsidRDefault="00F940DE" w:rsidP="00953415">
      <w:pPr>
        <w:jc w:val="center"/>
        <w:rPr>
          <w:b/>
          <w:color w:val="002060"/>
          <w:sz w:val="72"/>
          <w:szCs w:val="72"/>
        </w:rPr>
      </w:pPr>
      <w:bookmarkStart w:id="0" w:name="_GoBack"/>
      <w:bookmarkEnd w:id="0"/>
      <w:r>
        <w:rPr>
          <w:b/>
          <w:color w:val="002060"/>
          <w:sz w:val="72"/>
          <w:szCs w:val="72"/>
        </w:rPr>
        <w:t>SZKOŁA PODSTAWOWA NR. 61</w:t>
      </w:r>
    </w:p>
    <w:tbl>
      <w:tblPr>
        <w:tblW w:w="1435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5"/>
      </w:tblGrid>
      <w:tr w:rsidR="005F6E55" w:rsidTr="005F6E55">
        <w:trPr>
          <w:trHeight w:val="1770"/>
        </w:trPr>
        <w:tc>
          <w:tcPr>
            <w:tcW w:w="14355" w:type="dxa"/>
            <w:shd w:val="clear" w:color="auto" w:fill="FFFF99"/>
          </w:tcPr>
          <w:p w:rsidR="005F6E55" w:rsidRPr="005F6E55" w:rsidRDefault="005F6E55" w:rsidP="005F6E55">
            <w:pPr>
              <w:jc w:val="center"/>
              <w:rPr>
                <w:b/>
                <w:color w:val="0D0D0D" w:themeColor="text1" w:themeTint="F2"/>
                <w:sz w:val="56"/>
                <w:szCs w:val="56"/>
              </w:rPr>
            </w:pPr>
            <w:r w:rsidRPr="005F6E55">
              <w:rPr>
                <w:b/>
                <w:color w:val="0D0D0D" w:themeColor="text1" w:themeTint="F2"/>
                <w:sz w:val="56"/>
                <w:szCs w:val="56"/>
              </w:rPr>
              <w:t>WYSOKOŚĆ ABONAMENTU MIESIĘCZNEGO</w:t>
            </w:r>
          </w:p>
          <w:p w:rsidR="005F6E55" w:rsidRDefault="00DB6340" w:rsidP="005C5243">
            <w:pPr>
              <w:tabs>
                <w:tab w:val="left" w:pos="1395"/>
                <w:tab w:val="center" w:pos="7002"/>
              </w:tabs>
              <w:ind w:left="127"/>
              <w:rPr>
                <w:b/>
                <w:color w:val="7030A0"/>
                <w:sz w:val="56"/>
                <w:szCs w:val="56"/>
              </w:rPr>
            </w:pPr>
            <w:r>
              <w:rPr>
                <w:b/>
                <w:color w:val="0D0D0D" w:themeColor="text1" w:themeTint="F2"/>
                <w:sz w:val="56"/>
                <w:szCs w:val="56"/>
              </w:rPr>
              <w:tab/>
            </w:r>
            <w:r>
              <w:rPr>
                <w:b/>
                <w:color w:val="0D0D0D" w:themeColor="text1" w:themeTint="F2"/>
                <w:sz w:val="56"/>
                <w:szCs w:val="56"/>
              </w:rPr>
              <w:tab/>
              <w:t xml:space="preserve">W MIESIĄCU; </w:t>
            </w:r>
            <w:r w:rsidR="0045670D">
              <w:rPr>
                <w:b/>
                <w:color w:val="0D0D0D" w:themeColor="text1" w:themeTint="F2"/>
                <w:sz w:val="56"/>
                <w:szCs w:val="56"/>
              </w:rPr>
              <w:t>STYCZEŃ</w:t>
            </w:r>
            <w:r w:rsidR="005F6E55" w:rsidRPr="005F6E55">
              <w:rPr>
                <w:b/>
                <w:color w:val="0D0D0D" w:themeColor="text1" w:themeTint="F2"/>
                <w:sz w:val="56"/>
                <w:szCs w:val="56"/>
              </w:rPr>
              <w:t xml:space="preserve"> 2015</w:t>
            </w:r>
          </w:p>
        </w:tc>
      </w:tr>
    </w:tbl>
    <w:p w:rsidR="00953415" w:rsidRPr="002A3D18" w:rsidRDefault="007043C7" w:rsidP="007043C7">
      <w:pPr>
        <w:jc w:val="center"/>
        <w:rPr>
          <w:b/>
          <w:color w:val="002060"/>
          <w:sz w:val="40"/>
          <w:szCs w:val="40"/>
        </w:rPr>
      </w:pPr>
      <w:r w:rsidRPr="002A3D18">
        <w:rPr>
          <w:b/>
          <w:color w:val="002060"/>
          <w:sz w:val="40"/>
          <w:szCs w:val="40"/>
        </w:rPr>
        <w:t xml:space="preserve"> </w:t>
      </w:r>
      <w:r w:rsidR="00953415" w:rsidRPr="002A3D18">
        <w:rPr>
          <w:b/>
          <w:color w:val="002060"/>
          <w:sz w:val="40"/>
          <w:szCs w:val="40"/>
        </w:rPr>
        <w:t xml:space="preserve"> </w:t>
      </w:r>
      <w:r w:rsidR="0045670D">
        <w:rPr>
          <w:b/>
          <w:color w:val="002060"/>
          <w:sz w:val="40"/>
          <w:szCs w:val="40"/>
        </w:rPr>
        <w:t>01.01.2016 – 17.01.2016</w:t>
      </w:r>
    </w:p>
    <w:p w:rsidR="005D30A0" w:rsidRPr="002A3D18" w:rsidRDefault="005D30A0" w:rsidP="007043C7">
      <w:pPr>
        <w:jc w:val="center"/>
        <w:rPr>
          <w:b/>
          <w:color w:val="000000" w:themeColor="text1"/>
          <w:sz w:val="56"/>
          <w:szCs w:val="56"/>
        </w:rPr>
      </w:pPr>
      <w:r w:rsidRPr="002A3D18">
        <w:rPr>
          <w:b/>
          <w:color w:val="000000" w:themeColor="text1"/>
          <w:sz w:val="56"/>
          <w:szCs w:val="56"/>
        </w:rPr>
        <w:t>ABONAMENT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5D30A0" w:rsidTr="001A2C00">
        <w:tc>
          <w:tcPr>
            <w:tcW w:w="28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D30A0" w:rsidRDefault="0045670D" w:rsidP="009534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STYCZEŃ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D30A0" w:rsidRPr="008308E9" w:rsidRDefault="0045670D" w:rsidP="008308E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  <w:r w:rsidR="00967FF9" w:rsidRPr="008308E9">
              <w:rPr>
                <w:b/>
                <w:sz w:val="40"/>
                <w:szCs w:val="40"/>
              </w:rPr>
              <w:t xml:space="preserve"> </w:t>
            </w:r>
            <w:r w:rsidR="008308E9">
              <w:rPr>
                <w:b/>
                <w:sz w:val="40"/>
                <w:szCs w:val="40"/>
              </w:rPr>
              <w:t>dni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30A0" w:rsidRPr="008308E9" w:rsidRDefault="00967FF9" w:rsidP="008151B4">
            <w:pPr>
              <w:jc w:val="center"/>
              <w:rPr>
                <w:b/>
                <w:sz w:val="40"/>
                <w:szCs w:val="40"/>
              </w:rPr>
            </w:pPr>
            <w:r w:rsidRPr="008308E9">
              <w:rPr>
                <w:b/>
                <w:sz w:val="40"/>
                <w:szCs w:val="40"/>
              </w:rPr>
              <w:t>OBIAD PEŁNY</w:t>
            </w:r>
          </w:p>
        </w:tc>
        <w:tc>
          <w:tcPr>
            <w:tcW w:w="2829" w:type="dxa"/>
            <w:shd w:val="clear" w:color="auto" w:fill="EAF1DD" w:themeFill="accent3" w:themeFillTint="33"/>
          </w:tcPr>
          <w:p w:rsidR="005D30A0" w:rsidRPr="008308E9" w:rsidRDefault="00E51334" w:rsidP="008151B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  <w:r w:rsidR="005D30A0" w:rsidRPr="008308E9">
              <w:rPr>
                <w:b/>
                <w:sz w:val="40"/>
                <w:szCs w:val="40"/>
              </w:rPr>
              <w:t xml:space="preserve">,00 </w:t>
            </w:r>
            <w:r w:rsidR="008308E9">
              <w:rPr>
                <w:b/>
                <w:sz w:val="40"/>
                <w:szCs w:val="40"/>
              </w:rPr>
              <w:t>zł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5D30A0" w:rsidRPr="008308E9" w:rsidRDefault="0045670D" w:rsidP="008151B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72</w:t>
            </w:r>
            <w:r w:rsidR="005D30A0" w:rsidRPr="008308E9">
              <w:rPr>
                <w:b/>
                <w:sz w:val="40"/>
                <w:szCs w:val="40"/>
              </w:rPr>
              <w:t xml:space="preserve">,00 </w:t>
            </w:r>
            <w:r w:rsidR="00AB3D0E">
              <w:rPr>
                <w:b/>
                <w:sz w:val="40"/>
                <w:szCs w:val="40"/>
              </w:rPr>
              <w:t>zł</w:t>
            </w:r>
          </w:p>
        </w:tc>
      </w:tr>
      <w:tr w:rsidR="007043C7" w:rsidTr="002A3D18"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3C7" w:rsidRDefault="007043C7" w:rsidP="0095341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43C7" w:rsidRPr="008308E9" w:rsidRDefault="007043C7" w:rsidP="00967FF9">
            <w:pPr>
              <w:rPr>
                <w:b/>
                <w:sz w:val="40"/>
                <w:szCs w:val="40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67FF9" w:rsidRPr="008308E9" w:rsidRDefault="00967FF9" w:rsidP="008308E9">
            <w:pPr>
              <w:jc w:val="center"/>
              <w:rPr>
                <w:b/>
                <w:sz w:val="40"/>
                <w:szCs w:val="40"/>
              </w:rPr>
            </w:pPr>
            <w:r w:rsidRPr="008308E9">
              <w:rPr>
                <w:b/>
                <w:sz w:val="40"/>
                <w:szCs w:val="40"/>
              </w:rPr>
              <w:t>DRUGIE DANI</w:t>
            </w:r>
            <w:r w:rsidR="008308E9" w:rsidRPr="008308E9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2829" w:type="dxa"/>
            <w:shd w:val="clear" w:color="auto" w:fill="EAF1DD" w:themeFill="accent3" w:themeFillTint="33"/>
          </w:tcPr>
          <w:p w:rsidR="007043C7" w:rsidRPr="008308E9" w:rsidRDefault="00B2580B" w:rsidP="009534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8308E9">
              <w:rPr>
                <w:b/>
                <w:sz w:val="40"/>
                <w:szCs w:val="40"/>
              </w:rPr>
              <w:t>,00 zł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7043C7" w:rsidRPr="008308E9" w:rsidRDefault="0045670D" w:rsidP="009534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54</w:t>
            </w:r>
            <w:r w:rsidR="008308E9">
              <w:rPr>
                <w:b/>
                <w:sz w:val="40"/>
                <w:szCs w:val="40"/>
              </w:rPr>
              <w:t xml:space="preserve">,00 </w:t>
            </w:r>
            <w:r w:rsidR="00AB3D0E">
              <w:rPr>
                <w:b/>
                <w:sz w:val="40"/>
                <w:szCs w:val="40"/>
              </w:rPr>
              <w:t>zł</w:t>
            </w:r>
          </w:p>
        </w:tc>
      </w:tr>
      <w:tr w:rsidR="007043C7" w:rsidTr="002A3D18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7043C7" w:rsidRDefault="007043C7" w:rsidP="0095341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3C7" w:rsidRPr="008308E9" w:rsidRDefault="007043C7" w:rsidP="00967FF9">
            <w:pPr>
              <w:rPr>
                <w:b/>
                <w:sz w:val="40"/>
                <w:szCs w:val="40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043C7" w:rsidRPr="008308E9" w:rsidRDefault="008308E9" w:rsidP="00953415">
            <w:pPr>
              <w:jc w:val="center"/>
              <w:rPr>
                <w:b/>
                <w:sz w:val="40"/>
                <w:szCs w:val="40"/>
              </w:rPr>
            </w:pPr>
            <w:r w:rsidRPr="008308E9">
              <w:rPr>
                <w:b/>
                <w:sz w:val="40"/>
                <w:szCs w:val="40"/>
              </w:rPr>
              <w:t>ZUPA</w:t>
            </w:r>
          </w:p>
        </w:tc>
        <w:tc>
          <w:tcPr>
            <w:tcW w:w="2829" w:type="dxa"/>
            <w:shd w:val="clear" w:color="auto" w:fill="EAF1DD" w:themeFill="accent3" w:themeFillTint="33"/>
          </w:tcPr>
          <w:p w:rsidR="007043C7" w:rsidRPr="008308E9" w:rsidRDefault="00B2580B" w:rsidP="009534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8308E9">
              <w:rPr>
                <w:b/>
                <w:sz w:val="40"/>
                <w:szCs w:val="40"/>
              </w:rPr>
              <w:t>,00 zł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7043C7" w:rsidRPr="008308E9" w:rsidRDefault="0045670D" w:rsidP="009534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  <w:r w:rsidR="008308E9">
              <w:rPr>
                <w:b/>
                <w:sz w:val="40"/>
                <w:szCs w:val="40"/>
              </w:rPr>
              <w:t xml:space="preserve">,00 </w:t>
            </w:r>
            <w:r w:rsidR="00AB3D0E">
              <w:rPr>
                <w:b/>
                <w:sz w:val="40"/>
                <w:szCs w:val="40"/>
              </w:rPr>
              <w:t>zł</w:t>
            </w:r>
          </w:p>
        </w:tc>
      </w:tr>
      <w:tr w:rsidR="007043C7" w:rsidTr="002A3D18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7043C7" w:rsidRDefault="007043C7" w:rsidP="00953415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3C7" w:rsidRPr="008308E9" w:rsidRDefault="007043C7" w:rsidP="00967FF9">
            <w:pPr>
              <w:rPr>
                <w:b/>
                <w:sz w:val="40"/>
                <w:szCs w:val="40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7043C7" w:rsidRPr="008308E9" w:rsidRDefault="008308E9" w:rsidP="00953415">
            <w:pPr>
              <w:jc w:val="center"/>
              <w:rPr>
                <w:b/>
                <w:sz w:val="40"/>
                <w:szCs w:val="40"/>
              </w:rPr>
            </w:pPr>
            <w:r w:rsidRPr="008308E9">
              <w:rPr>
                <w:b/>
                <w:sz w:val="40"/>
                <w:szCs w:val="40"/>
              </w:rPr>
              <w:t>ŚNIADANIE</w:t>
            </w:r>
          </w:p>
        </w:tc>
        <w:tc>
          <w:tcPr>
            <w:tcW w:w="2829" w:type="dxa"/>
            <w:shd w:val="clear" w:color="auto" w:fill="EAF1DD" w:themeFill="accent3" w:themeFillTint="33"/>
          </w:tcPr>
          <w:p w:rsidR="007043C7" w:rsidRPr="008308E9" w:rsidRDefault="008308E9" w:rsidP="009534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3,00 zł</w:t>
            </w:r>
          </w:p>
        </w:tc>
        <w:tc>
          <w:tcPr>
            <w:tcW w:w="2829" w:type="dxa"/>
            <w:shd w:val="clear" w:color="auto" w:fill="E5B8B7" w:themeFill="accent2" w:themeFillTint="66"/>
          </w:tcPr>
          <w:p w:rsidR="007043C7" w:rsidRPr="008308E9" w:rsidRDefault="0045670D" w:rsidP="0095341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  <w:r w:rsidR="008308E9">
              <w:rPr>
                <w:b/>
                <w:sz w:val="40"/>
                <w:szCs w:val="40"/>
              </w:rPr>
              <w:t xml:space="preserve">,00 </w:t>
            </w:r>
            <w:r w:rsidR="00AB3D0E">
              <w:rPr>
                <w:b/>
                <w:sz w:val="40"/>
                <w:szCs w:val="40"/>
              </w:rPr>
              <w:t>zł</w:t>
            </w:r>
          </w:p>
        </w:tc>
      </w:tr>
    </w:tbl>
    <w:p w:rsidR="007043C7" w:rsidRPr="001A2C00" w:rsidRDefault="002A3D18" w:rsidP="00953415">
      <w:pPr>
        <w:jc w:val="center"/>
        <w:rPr>
          <w:b/>
          <w:color w:val="C00000"/>
          <w:sz w:val="40"/>
          <w:szCs w:val="40"/>
        </w:rPr>
      </w:pPr>
      <w:r w:rsidRPr="001A2C00">
        <w:rPr>
          <w:b/>
          <w:color w:val="C00000"/>
          <w:sz w:val="40"/>
          <w:szCs w:val="40"/>
        </w:rPr>
        <w:t>Opłaty za abonament</w:t>
      </w:r>
      <w:r w:rsidR="00AB3D0E" w:rsidRPr="001A2C00">
        <w:rPr>
          <w:b/>
          <w:color w:val="C00000"/>
          <w:sz w:val="40"/>
          <w:szCs w:val="40"/>
        </w:rPr>
        <w:t xml:space="preserve"> należy regulować najpóźniej w ostatnim dniu roboczym przed końcem miesiąca na miesiąc następny.</w:t>
      </w:r>
    </w:p>
    <w:sectPr w:rsidR="007043C7" w:rsidRPr="001A2C00" w:rsidSect="009534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15"/>
    <w:rsid w:val="001A2C00"/>
    <w:rsid w:val="001C3CA8"/>
    <w:rsid w:val="002366C9"/>
    <w:rsid w:val="002A3D18"/>
    <w:rsid w:val="00343A3D"/>
    <w:rsid w:val="003A37C3"/>
    <w:rsid w:val="0040419C"/>
    <w:rsid w:val="0045670D"/>
    <w:rsid w:val="00545150"/>
    <w:rsid w:val="00550DC5"/>
    <w:rsid w:val="005C5243"/>
    <w:rsid w:val="005D30A0"/>
    <w:rsid w:val="005F6E55"/>
    <w:rsid w:val="007043C7"/>
    <w:rsid w:val="008269FC"/>
    <w:rsid w:val="008308E9"/>
    <w:rsid w:val="008769AB"/>
    <w:rsid w:val="00953415"/>
    <w:rsid w:val="00967FF9"/>
    <w:rsid w:val="009E799F"/>
    <w:rsid w:val="00AB3D0E"/>
    <w:rsid w:val="00B2580B"/>
    <w:rsid w:val="00BB2949"/>
    <w:rsid w:val="00CB624F"/>
    <w:rsid w:val="00DB6340"/>
    <w:rsid w:val="00E00560"/>
    <w:rsid w:val="00E31AC3"/>
    <w:rsid w:val="00E51334"/>
    <w:rsid w:val="00F443E3"/>
    <w:rsid w:val="00F9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BANIAK</dc:creator>
  <cp:lastModifiedBy>Natasza Tchórz</cp:lastModifiedBy>
  <cp:revision>2</cp:revision>
  <cp:lastPrinted>2015-12-22T05:41:00Z</cp:lastPrinted>
  <dcterms:created xsi:type="dcterms:W3CDTF">2015-12-29T16:59:00Z</dcterms:created>
  <dcterms:modified xsi:type="dcterms:W3CDTF">2015-12-29T16:59:00Z</dcterms:modified>
</cp:coreProperties>
</file>