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D7C">
        <w:rPr>
          <w:rFonts w:ascii="Comic Sans MS" w:eastAsia="Times New Roman" w:hAnsi="Comic Sans MS" w:cs="Times New Roman"/>
          <w:sz w:val="40"/>
          <w:szCs w:val="40"/>
          <w:lang w:eastAsia="pl-PL"/>
        </w:rPr>
        <w:t>ŚWIETLICA SZKOLNA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D7C" w:rsidRDefault="00182D7C" w:rsidP="00FB7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182D7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Świetlica szkolna jest miejscem, gdzie uczniowie spędzają sporo czasu. Dlatego nasi nauczyciele dokładają wszelki starań by zapewnić uczniom 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bezpieczną, </w:t>
      </w:r>
      <w:r w:rsidRPr="00182D7C">
        <w:rPr>
          <w:rFonts w:ascii="Times New Roman" w:eastAsia="Times New Roman" w:hAnsi="Times New Roman" w:cs="Times New Roman"/>
          <w:sz w:val="40"/>
          <w:szCs w:val="40"/>
          <w:lang w:eastAsia="pl-PL"/>
        </w:rPr>
        <w:t>zorganizowaną opiekę, która umożliwi im wszechstronny rozwój osobowości.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pl-PL"/>
        </w:rPr>
      </w:pPr>
      <w:r w:rsidRPr="00182D7C">
        <w:rPr>
          <w:rFonts w:ascii="Times New Roman" w:eastAsia="Times New Roman" w:hAnsi="Times New Roman" w:cs="Times New Roman"/>
          <w:i/>
          <w:sz w:val="40"/>
          <w:szCs w:val="40"/>
          <w:lang w:eastAsia="pl-PL"/>
        </w:rPr>
        <w:t>Plan pracy świetlicy realizowany jest w formie następujących zajęć: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1.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wyrównawcze – indywidualna i grupowa praca z uczniami mającymi problemy w nauce:</w:t>
      </w:r>
    </w:p>
    <w:p w:rsidR="00182D7C" w:rsidRPr="00182D7C" w:rsidRDefault="00182D7C" w:rsidP="00182D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ćwiczenia usprawniające czytanie i pisanie,</w:t>
      </w:r>
    </w:p>
    <w:p w:rsidR="00182D7C" w:rsidRPr="00182D7C" w:rsidRDefault="00182D7C" w:rsidP="00182D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utrwalanie zasad ortograficznych,</w:t>
      </w:r>
    </w:p>
    <w:p w:rsidR="00182D7C" w:rsidRPr="00182D7C" w:rsidRDefault="00182D7C" w:rsidP="00182D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zabawy matematyczne.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2.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Pomoc w odrabianiu zadań domowych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3.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plastyczne – wykonywanie prac za wykorzystaniem różnorodnych technik.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4.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Gry i zabawy ruchowe – odbywające się na szkolnym placu zabaw, na korytarzu lub  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w sali zabaw (zabawy </w:t>
      </w:r>
      <w:proofErr w:type="spellStart"/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orientacyjno</w:t>
      </w:r>
      <w:proofErr w:type="spellEnd"/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–porządkowe, zabawy bieżne, skoczne, rzutne, gry zespołowe z piłką, i inne),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muzyczne,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nauka tańców integracyjnych,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lastRenderedPageBreak/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krótkie układy taneczne,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nauka gry prostych melodii na bum </w:t>
      </w:r>
      <w:proofErr w:type="spellStart"/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bum</w:t>
      </w:r>
      <w:proofErr w:type="spellEnd"/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rurkach, dzwonkach na tubach,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słuchanie muzyki,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opowieści ruchowe do muzyki,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śpiewanie piosenek,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•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zabawy ruchowe przy muzyce.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5.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z elementami pedagogiki zabawy.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6.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relaksacyjne, wyciszające.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7.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Gry i zabawy integrujące grupę.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8.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Gry i zabawy stolikowe.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9.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w pracowni komputerowej (oglądanie filmów edukacyjnych, korzystanie ze stron www, gry edukacyjne).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10.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czytelnicze – czytanie i omawianie bajek, baśni i opowiadań, czytanie prasy dziecięcej.</w:t>
      </w: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11.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Zajęcia z wykorzystaniem sprzętu multimedialnego – oglądanie filmów i bajek, prezentacje multimedialne.</w:t>
      </w:r>
    </w:p>
    <w:p w:rsid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>12.</w:t>
      </w:r>
      <w:r w:rsidRPr="00182D7C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>Zabawy tematyczne w kącikach zainteresowań.</w:t>
      </w:r>
    </w:p>
    <w:p w:rsidR="0029462E" w:rsidRDefault="0029462E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FB70F7" w:rsidRDefault="00FB70F7" w:rsidP="00294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FB70F7">
        <w:rPr>
          <w:rFonts w:ascii="Times New Roman" w:eastAsia="Times New Roman" w:hAnsi="Times New Roman" w:cs="Times New Roman"/>
          <w:sz w:val="40"/>
          <w:szCs w:val="40"/>
          <w:lang w:eastAsia="pl-PL"/>
        </w:rPr>
        <w:t>Bardzo nas cieszy, że zajęcia świetlicowe wywołują uśmiech na waszej twarzy Drodzy uczniowie!</w:t>
      </w:r>
    </w:p>
    <w:p w:rsidR="00FB70F7" w:rsidRDefault="00FB70F7" w:rsidP="00294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FB70F7" w:rsidRPr="00FB70F7" w:rsidRDefault="00FB70F7" w:rsidP="00FB70F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32"/>
          <w:szCs w:val="32"/>
          <w:u w:val="single"/>
          <w:lang w:eastAsia="pl-PL"/>
        </w:rPr>
      </w:pPr>
      <w:r w:rsidRPr="00FB70F7">
        <w:rPr>
          <w:rFonts w:ascii="Comic Sans MS" w:eastAsia="Times New Roman" w:hAnsi="Comic Sans MS" w:cs="Times New Roman"/>
          <w:sz w:val="32"/>
          <w:szCs w:val="32"/>
          <w:u w:val="single"/>
          <w:lang w:eastAsia="pl-PL"/>
        </w:rPr>
        <w:lastRenderedPageBreak/>
        <w:t>WAŻNE !</w:t>
      </w:r>
    </w:p>
    <w:p w:rsidR="00FB70F7" w:rsidRPr="00FB70F7" w:rsidRDefault="00FB70F7" w:rsidP="00FB70F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pl-PL"/>
        </w:rPr>
      </w:pPr>
      <w:r w:rsidRPr="00FB70F7">
        <w:rPr>
          <w:rFonts w:ascii="Comic Sans MS" w:eastAsia="Times New Roman" w:hAnsi="Comic Sans MS" w:cs="Times New Roman"/>
          <w:sz w:val="32"/>
          <w:szCs w:val="32"/>
          <w:lang w:eastAsia="pl-PL"/>
        </w:rPr>
        <w:t xml:space="preserve">Decyzją Rady Szkoły z dnia 24.09.2015 r. opłata za świetlicę szkolną wynosi 10 zł/m-c (15 zł/m-c rodzeństwo). Pieniądze przeznaczane są na zakup gier, pomocy dydaktycznych, zabawek, papieru ksero, sprzętu do zajęć </w:t>
      </w:r>
      <w:proofErr w:type="spellStart"/>
      <w:r w:rsidRPr="00FB70F7">
        <w:rPr>
          <w:rFonts w:ascii="Comic Sans MS" w:eastAsia="Times New Roman" w:hAnsi="Comic Sans MS" w:cs="Times New Roman"/>
          <w:sz w:val="32"/>
          <w:szCs w:val="32"/>
          <w:lang w:eastAsia="pl-PL"/>
        </w:rPr>
        <w:t>rekreacyjno</w:t>
      </w:r>
      <w:proofErr w:type="spellEnd"/>
      <w:r w:rsidRPr="00FB70F7">
        <w:rPr>
          <w:rFonts w:ascii="Comic Sans MS" w:eastAsia="Times New Roman" w:hAnsi="Comic Sans MS" w:cs="Times New Roman"/>
          <w:sz w:val="32"/>
          <w:szCs w:val="32"/>
          <w:lang w:eastAsia="pl-PL"/>
        </w:rPr>
        <w:t xml:space="preserve"> – sportowych oraz materiałów do zajęć plastyc</w:t>
      </w:r>
      <w:r w:rsidR="00846030">
        <w:rPr>
          <w:rFonts w:ascii="Comic Sans MS" w:eastAsia="Times New Roman" w:hAnsi="Comic Sans MS" w:cs="Times New Roman"/>
          <w:sz w:val="32"/>
          <w:szCs w:val="32"/>
          <w:lang w:eastAsia="pl-PL"/>
        </w:rPr>
        <w:t>znych.</w:t>
      </w:r>
      <w:bookmarkStart w:id="0" w:name="_GoBack"/>
      <w:bookmarkEnd w:id="0"/>
      <w:r w:rsidR="00846030">
        <w:rPr>
          <w:rFonts w:ascii="Comic Sans MS" w:eastAsia="Times New Roman" w:hAnsi="Comic Sans MS" w:cs="Times New Roman"/>
          <w:sz w:val="32"/>
          <w:szCs w:val="32"/>
          <w:lang w:eastAsia="pl-PL"/>
        </w:rPr>
        <w:t xml:space="preserve"> Wpłat dokonywać można u pani Aleksandry </w:t>
      </w:r>
      <w:proofErr w:type="spellStart"/>
      <w:r w:rsidR="00846030">
        <w:rPr>
          <w:rFonts w:ascii="Comic Sans MS" w:eastAsia="Times New Roman" w:hAnsi="Comic Sans MS" w:cs="Times New Roman"/>
          <w:sz w:val="32"/>
          <w:szCs w:val="32"/>
          <w:lang w:eastAsia="pl-PL"/>
        </w:rPr>
        <w:t>Honzy</w:t>
      </w:r>
      <w:proofErr w:type="spellEnd"/>
      <w:r w:rsidR="00846030">
        <w:rPr>
          <w:rFonts w:ascii="Comic Sans MS" w:eastAsia="Times New Roman" w:hAnsi="Comic Sans MS" w:cs="Times New Roman"/>
          <w:sz w:val="32"/>
          <w:szCs w:val="32"/>
          <w:lang w:eastAsia="pl-PL"/>
        </w:rPr>
        <w:t>, codziennie w godz. 11</w:t>
      </w:r>
      <w:r w:rsidRPr="00FB70F7">
        <w:rPr>
          <w:rFonts w:ascii="Comic Sans MS" w:eastAsia="Times New Roman" w:hAnsi="Comic Sans MS" w:cs="Times New Roman"/>
          <w:sz w:val="32"/>
          <w:szCs w:val="32"/>
          <w:lang w:eastAsia="pl-PL"/>
        </w:rPr>
        <w:t>.30 – 15.30.</w:t>
      </w:r>
    </w:p>
    <w:p w:rsidR="00FB70F7" w:rsidRDefault="00FB70F7" w:rsidP="00F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FB70F7" w:rsidRDefault="00FB70F7" w:rsidP="00294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D7C" w:rsidRPr="00182D7C" w:rsidRDefault="00182D7C" w:rsidP="0018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424" w:rsidRDefault="00D26424"/>
    <w:sectPr w:rsidR="00D2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7C"/>
    <w:rsid w:val="00182D7C"/>
    <w:rsid w:val="0029462E"/>
    <w:rsid w:val="00655ED8"/>
    <w:rsid w:val="00846030"/>
    <w:rsid w:val="009257B9"/>
    <w:rsid w:val="00D26424"/>
    <w:rsid w:val="00FB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2017-12-03T11:04:00Z</dcterms:created>
  <dcterms:modified xsi:type="dcterms:W3CDTF">2017-12-03T11:58:00Z</dcterms:modified>
</cp:coreProperties>
</file>