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46" w:rsidRPr="00862705" w:rsidRDefault="000A7780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REGULAMIN </w:t>
      </w:r>
    </w:p>
    <w:p w:rsidR="000A7780" w:rsidRPr="00862705" w:rsidRDefault="000A7780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SAMORZĄDU UCZNIOWSKIEGO</w:t>
      </w:r>
    </w:p>
    <w:p w:rsidR="000A7780" w:rsidRPr="00862705" w:rsidRDefault="001D71AD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</w:t>
      </w:r>
      <w:r w:rsidR="00693346"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ziałającego w Szkole Podstawowej</w:t>
      </w:r>
      <w:r w:rsidR="000A7780"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nr 61 im. </w:t>
      </w:r>
      <w:r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Marszałka Józefa Piłsudskiego w </w:t>
      </w:r>
      <w:r w:rsidR="000A7780" w:rsidRPr="0086270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Krakowie </w:t>
      </w:r>
    </w:p>
    <w:p w:rsidR="001D71AD" w:rsidRPr="00862705" w:rsidRDefault="001D71AD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Rozdział I: </w:t>
      </w:r>
    </w:p>
    <w:p w:rsidR="000A7780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POSTANOWIENIA OGÓLNE</w:t>
      </w:r>
    </w:p>
    <w:p w:rsidR="00C25504" w:rsidRPr="00862705" w:rsidRDefault="00C25504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F7012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§ 1</w:t>
      </w:r>
    </w:p>
    <w:p w:rsidR="000A7780" w:rsidRPr="00862705" w:rsidRDefault="00827B94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 U</w:t>
      </w:r>
      <w:r w:rsidR="000A778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 tworzą wszyscy uczniowie Szkoły Podstawowej nr 61 im. Marszałka Józefa Piłsudskiego w Krakowie.</w:t>
      </w:r>
    </w:p>
    <w:p w:rsidR="000A7780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§ 2</w:t>
      </w:r>
    </w:p>
    <w:p w:rsidR="000A7780" w:rsidRPr="00862705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Samorząd </w:t>
      </w:r>
      <w:r w:rsidR="0052531A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czniowski, działający w Szkole</w:t>
      </w:r>
      <w:r w:rsidRPr="00862705">
        <w:rPr>
          <w:rFonts w:ascii="Garamond" w:hAnsi="Garamond"/>
          <w:sz w:val="24"/>
          <w:szCs w:val="24"/>
        </w:rPr>
        <w:t xml:space="preserve">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Podstawowej nr 61 im. 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Marszałka Józefa Piłsudskiego w 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Krakowie, zwany dalej SU</w:t>
      </w:r>
      <w:r w:rsidR="00693346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MSU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, działa na podstawie niniejszego Regulaminu.</w:t>
      </w:r>
    </w:p>
    <w:p w:rsidR="006F7012" w:rsidRPr="00862705" w:rsidRDefault="006F7012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2873" w:rsidRPr="00862705" w:rsidRDefault="00BF287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§ 3</w:t>
      </w:r>
    </w:p>
    <w:p w:rsidR="00BF2873" w:rsidRPr="00862705" w:rsidRDefault="0099042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 Uczniowski</w:t>
      </w:r>
      <w:r w:rsidR="00BF28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dzieli się na:</w:t>
      </w:r>
    </w:p>
    <w:p w:rsidR="003F1F78" w:rsidRPr="00862705" w:rsidRDefault="00BF2873" w:rsidP="009F368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Mały Samorząd Uczniowski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(MSU) - uczniowie klas I-III</w:t>
      </w:r>
      <w:r w:rsidR="001F2DAC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BF2873" w:rsidRPr="00862705" w:rsidRDefault="00827B94" w:rsidP="009F368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 Uczniowski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="00BF28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SU)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F28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- uczniowie klas IV-VIII.</w:t>
      </w:r>
    </w:p>
    <w:p w:rsidR="00BF2873" w:rsidRPr="00862705" w:rsidRDefault="00BF2873" w:rsidP="009F368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Rozdział II: </w:t>
      </w:r>
    </w:p>
    <w:p w:rsidR="00C25504" w:rsidRPr="00862705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CELE DZIAŁALNOŚCI</w:t>
      </w:r>
      <w:r w:rsidR="0041053B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ZADA</w:t>
      </w:r>
      <w:r w:rsidR="00D62D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NIA</w:t>
      </w:r>
      <w:r w:rsidR="00BF28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SAMORZĄDU UCZNIOWSKIEGO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0A7780" w:rsidRPr="00862705" w:rsidRDefault="00BF287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</w:p>
    <w:p w:rsidR="001B2602" w:rsidRPr="00862705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Do głównych celów działalności</w:t>
      </w:r>
      <w:r w:rsidR="0041053B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zadań </w:t>
      </w:r>
      <w:r w:rsidR="0013334C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Samorządu Uczniowskiego</w:t>
      </w:r>
      <w:r w:rsidR="0041053B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należą:</w:t>
      </w:r>
    </w:p>
    <w:p w:rsidR="0041053B" w:rsidRPr="00862705" w:rsidRDefault="000A778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promowanie i rozwijanie wśród uczniów samorządności na rzecz podejmowania wspólnych decyzji w sprawach szkoły,</w:t>
      </w:r>
    </w:p>
    <w:p w:rsidR="00E66F73" w:rsidRPr="00862705" w:rsidRDefault="0041053B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kształtowanie postawy, która prowadzi do identyfikowania się z celami i zadaniami społeczności szkolnej, uznaniu ich za własne, dążenie do realizacji z własnej inicjatywy i poczucia wł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asnej za </w:t>
      </w:r>
      <w:r w:rsidR="00E66F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nie odpowiedzialności,</w:t>
      </w:r>
    </w:p>
    <w:p w:rsidR="0041053B" w:rsidRPr="00862705" w:rsidRDefault="0041053B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dbałość o kształtowanie i rozwijanie patriotyzmu, dbanie o dobre imię szkoły, o jej honor, kultywowanie i wzbogacanie jej tradycji, </w:t>
      </w:r>
    </w:p>
    <w:p w:rsidR="00990420" w:rsidRPr="00862705" w:rsidRDefault="0041053B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propagowanie właściwych postaw etycznych (koleżeństwo, tolerancja, szacunek dla osób starszych, pomoc potrzebującym, poszanowanie wspólnego mienia, przeciwstawianie się złu)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990420" w:rsidRPr="00862705" w:rsidRDefault="000A778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przedstawianie 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Dyrektorowi</w:t>
      </w:r>
      <w:r w:rsidR="0052531A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adzie 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edagogicznej oraz 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Radzie R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odziców wniosków, opinii i potrzeb uczniów 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we wszystkich sprawach szkoły,</w:t>
      </w:r>
    </w:p>
    <w:p w:rsidR="00990420" w:rsidRPr="00862705" w:rsidRDefault="000A778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zwiększanie aktywności uczniowskiej, rozwijanie zainteresowań uczniów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br/>
        <w:t>i realizowanie własnych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pomysłów dla wspólnego dobra,</w:t>
      </w:r>
    </w:p>
    <w:p w:rsidR="00990420" w:rsidRPr="00862705" w:rsidRDefault="000A778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promowanie wiedzy na temat praw uczniów i czuwanie nad ich</w:t>
      </w:r>
      <w:r w:rsidR="0099042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przestrzeganiem,</w:t>
      </w:r>
    </w:p>
    <w:p w:rsidR="00990420" w:rsidRPr="00862705" w:rsidRDefault="000A778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organizowanie i zachęcanie uczniów do działalności kulturalnej, oświatowej, sportowej, rozrywkowej, naukowej w szko</w:t>
      </w:r>
      <w:r w:rsidR="0041053B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le,</w:t>
      </w:r>
    </w:p>
    <w:p w:rsidR="00E66F73" w:rsidRPr="00862705" w:rsidRDefault="00990420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prezentowanie działalności SU Dyrektorowi</w:t>
      </w:r>
      <w:r w:rsidR="0052531A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, R</w:t>
      </w:r>
      <w:r w:rsidR="000A778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ad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zie P</w:t>
      </w:r>
      <w:r w:rsidR="000A778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edagogiczn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ej, R</w:t>
      </w:r>
      <w:r w:rsidR="000A778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ad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zie Rodziców, uczniom,</w:t>
      </w:r>
    </w:p>
    <w:p w:rsidR="001B2602" w:rsidRPr="00862705" w:rsidRDefault="001B2602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uczestniczenie </w:t>
      </w:r>
      <w:r w:rsidR="0013334C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przedstawicieli SU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pracach Rady Szkoły, </w:t>
      </w:r>
    </w:p>
    <w:p w:rsidR="00E66F73" w:rsidRPr="00862705" w:rsidRDefault="00E66F73" w:rsidP="009F368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informowanie całej społeczności o swoich opiniach i problemach (informacje na tablicy ogłoszeniowej SU, gazetka szkol</w:t>
      </w:r>
      <w:r w:rsidR="00827B94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na, godziny wychowawcze, apele).</w:t>
      </w:r>
    </w:p>
    <w:p w:rsidR="00C25504" w:rsidRPr="00862705" w:rsidRDefault="00C25504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D71AD" w:rsidRPr="00862705" w:rsidRDefault="001D71AD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862705" w:rsidRDefault="005D0BA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Rozdział III</w:t>
      </w:r>
      <w:r w:rsidR="00A24B80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A24B80" w:rsidRPr="00862705" w:rsidRDefault="00A24B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MAŁY SAMORZĄD UCZNIOWSKI</w:t>
      </w:r>
    </w:p>
    <w:p w:rsidR="00C25504" w:rsidRPr="00862705" w:rsidRDefault="00C25504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24B80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</w:p>
    <w:p w:rsidR="00A24B80" w:rsidRPr="00862705" w:rsidRDefault="00A24B80" w:rsidP="009F368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="00C25504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ały Samorząd Uczniowski m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a za zadanie rozwijać samorządność wśród uczniów klas I-III w celu przygotowania ich</w:t>
      </w:r>
      <w:r w:rsidRPr="008627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do późniejszego udziału w pracach SU. </w:t>
      </w:r>
    </w:p>
    <w:p w:rsidR="00A24B80" w:rsidRPr="00862705" w:rsidRDefault="00A24B80" w:rsidP="009F368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Nad prawidłową realizacją zadań czuwa Opiekun MSU,</w:t>
      </w:r>
      <w:r w:rsidR="001D71AD" w:rsidRPr="008627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współpracując z Opiekunem SU i </w:t>
      </w:r>
      <w:r w:rsidRPr="008627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nauczycielami klas I-III.</w:t>
      </w:r>
    </w:p>
    <w:p w:rsidR="00A24B80" w:rsidRPr="00862705" w:rsidRDefault="00A24B80" w:rsidP="009F368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Spośród uczniów czynnie zaangażowanych w pracę na rzecz MSU, w wewnętrznym głosowaniu wybierany jest Przewodniczący MSU oraz Wiceprzewodniczący MSU. </w:t>
      </w:r>
    </w:p>
    <w:p w:rsidR="00A24B80" w:rsidRPr="00862705" w:rsidRDefault="00A24B80" w:rsidP="009F368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862705" w:rsidRDefault="00D96B6C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Rozdział </w:t>
      </w:r>
      <w:r w:rsidR="005D0BA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V</w:t>
      </w:r>
      <w:r w:rsidR="00BF2873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6F7012" w:rsidRPr="00862705" w:rsidRDefault="00BF287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OPIEKUN 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SAMORZĄDU UCZNIOWSKIEGO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0A7780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</w:p>
    <w:p w:rsidR="00450A93" w:rsidRPr="00862705" w:rsidRDefault="000A7780" w:rsidP="009F3685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Opiekę nad pracą </w:t>
      </w:r>
      <w:r w:rsidR="00511FD4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MSU 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sprawuje Opiekun </w:t>
      </w:r>
      <w:r w:rsidR="0013334C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SU.</w:t>
      </w:r>
    </w:p>
    <w:p w:rsidR="0013334C" w:rsidRPr="00862705" w:rsidRDefault="0013334C" w:rsidP="009F3685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Opiekę nad pracą SU sprawuje Opiekun SU.</w:t>
      </w:r>
    </w:p>
    <w:p w:rsidR="00B87637" w:rsidRPr="00862705" w:rsidRDefault="00B87637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</w:p>
    <w:p w:rsidR="00B87637" w:rsidRPr="00862705" w:rsidRDefault="000A7780" w:rsidP="009F368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Opiekuna SU wybiera ogół uczniów w szkole. </w:t>
      </w:r>
    </w:p>
    <w:p w:rsidR="0013334C" w:rsidRPr="00862705" w:rsidRDefault="0013334C" w:rsidP="009F368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Opiekunem MSU zostaje nauczyciel, </w:t>
      </w:r>
      <w:r w:rsidR="003813C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który wyrazi chęć prowadzenia MSU, a Dyrektor 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</w:t>
      </w:r>
      <w:r w:rsidR="003813C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zkoły przydzieli mu tę funkcję.</w:t>
      </w:r>
    </w:p>
    <w:p w:rsidR="00450A93" w:rsidRPr="00862705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A1F8E" w:rsidRDefault="004A1F8E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A1F8E" w:rsidRDefault="004A1F8E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</w:p>
    <w:p w:rsidR="00195B7C" w:rsidRPr="00862705" w:rsidRDefault="00B87637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Wybory Opiekuna SU są równe, tajne, bezpośrednie, powszechne, w których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kandydatami są 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wszyscy członkowie Rady Pedagogicznej.</w:t>
      </w:r>
    </w:p>
    <w:p w:rsidR="00450A93" w:rsidRPr="00862705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95B7C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</w:p>
    <w:p w:rsidR="00450A93" w:rsidRPr="00862705" w:rsidRDefault="00A76B7C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Kadencja opiekuna trwa dwa lata</w:t>
      </w:r>
      <w:r w:rsidR="00195B7C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11020E" w:rsidRPr="00862705" w:rsidRDefault="0011020E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04653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862705" w:rsidRDefault="005D0BA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Rozdział V: </w:t>
      </w:r>
    </w:p>
    <w:p w:rsidR="005D0BA3" w:rsidRPr="00862705" w:rsidRDefault="005D0BA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ZADANIA OPIEKUNA </w:t>
      </w:r>
      <w:r w:rsidRPr="00862705">
        <w:rPr>
          <w:rFonts w:ascii="Garamond" w:eastAsia="Times New Roman" w:hAnsi="Garamond" w:cs="Times New Roman"/>
          <w:caps/>
          <w:sz w:val="24"/>
          <w:szCs w:val="24"/>
          <w:lang w:eastAsia="pl-PL"/>
        </w:rPr>
        <w:t>Samorządu Uczniowskiego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256EB9" w:rsidRPr="00862705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4A1F8E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</w:p>
    <w:p w:rsidR="00B87637" w:rsidRPr="00862705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czniowskiego ma być strażnikiem, g</w:t>
      </w:r>
      <w:r w:rsidR="0005010F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warantem i głównym orędownikiem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praw uczniów w szkole. 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Samorząd uczniowski nie jest elementem wyposażenia szkoły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to społeczny organ, powołany na mocy ustawy do reprezentowania interesów uczniów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 opiekun 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jego gwarantem</w:t>
      </w:r>
    </w:p>
    <w:p w:rsidR="00BC2F97" w:rsidRPr="00862705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czniowskiego to edukator, dbający</w:t>
      </w:r>
      <w:r w:rsidR="0005010F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wiedzę i rozwój umiejętności 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i 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talentów wszystkich uczniów.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1D71AD" w:rsidRPr="00862705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Opiekun S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amorządu </w:t>
      </w: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czniowskiego to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animator i koordynator działań uczniowskich, 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 prowadzonych z oddolnej inicjatywy uczniów</w:t>
      </w:r>
      <w:r w:rsidR="001D71AD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B87637" w:rsidRPr="00862705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czniowskiego powinien stać się d</w:t>
      </w:r>
      <w:r w:rsidR="00862705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la uczniów źródłem inspiracji i 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dobrych rad, dotyczących tego jak rozwiązywać problemy.</w:t>
      </w:r>
    </w:p>
    <w:p w:rsidR="00B87637" w:rsidRPr="00FB3A2D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>czniowskiego to źródło wiedzy na tema</w:t>
      </w:r>
      <w:r w:rsidR="009F3685">
        <w:rPr>
          <w:rFonts w:ascii="Garamond" w:eastAsia="Times New Roman" w:hAnsi="Garamond" w:cs="Times New Roman"/>
          <w:sz w:val="24"/>
          <w:szCs w:val="24"/>
          <w:lang w:eastAsia="pl-PL"/>
        </w:rPr>
        <w:t>t tego, jak organizować pracę i </w:t>
      </w:r>
      <w:r w:rsidR="00B87637" w:rsidRPr="008627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strukturę samorządu, jak realizować i prowadzić projekty samorządowe, jak pozyskiwać 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sojuszników i wsparcie finansowe.</w:t>
      </w:r>
    </w:p>
    <w:p w:rsidR="00B87637" w:rsidRPr="00FB3A2D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czniowskiego to łącznik między uczniami a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dyrektorem 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szkoły czy radą pedagogiczną.</w:t>
      </w:r>
    </w:p>
    <w:p w:rsidR="00B87637" w:rsidRPr="00FB3A2D" w:rsidRDefault="00BC2F97" w:rsidP="009F368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Opiekun Samorządu U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czniowskiego to największy sojusznik działań samorządu uczniowskiego – docenia, mądrze ocenia pracę samorządu, podpowiada rozwiązania problemów i pomysły na działania, motywuje do pracy, buduje poczucie wartości, dodaje energii.</w:t>
      </w:r>
    </w:p>
    <w:p w:rsidR="00A87D8E" w:rsidRPr="00FB3A2D" w:rsidRDefault="00A87D8E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62705" w:rsidRPr="00FB3A2D" w:rsidRDefault="00195B7C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Rozdział 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V</w:t>
      </w:r>
      <w:r w:rsidR="005D0BA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7705E9" w:rsidRPr="00FB3A2D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ORGANY S</w:t>
      </w:r>
      <w:r w:rsidR="007705E9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AMORZĄDU UCZNIOWSKIEGO</w:t>
      </w:r>
      <w:bookmarkStart w:id="0" w:name="_GoBack"/>
      <w:bookmarkEnd w:id="0"/>
    </w:p>
    <w:p w:rsidR="00450A93" w:rsidRPr="00FB3A2D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KOMPE</w:t>
      </w:r>
      <w:r w:rsidR="00A87D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T</w:t>
      </w:r>
      <w:r w:rsidR="00D0284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ENCJE, ZADANIA, STRUKTURA</w:t>
      </w:r>
      <w:r w:rsidR="00BF287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</w:p>
    <w:p w:rsidR="00B87637" w:rsidRPr="00FB3A2D" w:rsidRDefault="000A7780" w:rsidP="009F3685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Do wybier</w:t>
      </w:r>
      <w:r w:rsidR="00883162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alnych organów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Samorządu uczniowskiego 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należą:</w:t>
      </w:r>
    </w:p>
    <w:p w:rsidR="00B87637" w:rsidRPr="00FB3A2D" w:rsidRDefault="000A7780" w:rsidP="009F3685">
      <w:pPr>
        <w:pStyle w:val="Akapitzlist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B87637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arząd Samorządu Uczniowskiego,</w:t>
      </w:r>
    </w:p>
    <w:p w:rsidR="00B87637" w:rsidRPr="00FB3A2D" w:rsidRDefault="00B87637" w:rsidP="009F3685">
      <w:pPr>
        <w:pStyle w:val="Akapitzlist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Rzecznik Praw Ucznia,</w:t>
      </w:r>
    </w:p>
    <w:p w:rsidR="00B87637" w:rsidRPr="00FB3A2D" w:rsidRDefault="003E5EA3" w:rsidP="009F3685">
      <w:pPr>
        <w:pStyle w:val="Akapitzlist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Rada Samorządów Klasowych (RKS)</w:t>
      </w:r>
      <w:r w:rsidR="00827B9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0A7780" w:rsidRPr="00FB3A2D" w:rsidRDefault="001D71AD" w:rsidP="009F3685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adencja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wybieranych organów 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trwa </w:t>
      </w:r>
      <w:r w:rsidR="00A87D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jeden rok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1D71AD" w:rsidRPr="00FB3A2D" w:rsidRDefault="001D71AD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</w:p>
    <w:p w:rsidR="003848C3" w:rsidRPr="00FB3A2D" w:rsidRDefault="00883162" w:rsidP="009F368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Do kompetencji Zarządu</w:t>
      </w:r>
      <w:r w:rsidR="00B87637" w:rsidRPr="00FB3A2D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SU należy</w:t>
      </w:r>
      <w:r w:rsidR="008A041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sz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cz</w:t>
      </w:r>
      <w:r w:rsidR="008A041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ególności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8A041D" w:rsidRPr="00FB3A2D" w:rsidRDefault="000A7780" w:rsidP="009F3685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koordynowanie, inicjowanie i organizowanie działań uczniowskich,</w:t>
      </w:r>
    </w:p>
    <w:p w:rsidR="003848C3" w:rsidRPr="00FB3A2D" w:rsidRDefault="003848C3" w:rsidP="009F3685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oprac</w:t>
      </w:r>
      <w:r w:rsidR="00883162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owanie rocznego planu działania</w:t>
      </w:r>
      <w:r w:rsidRPr="00FB3A2D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SU,</w:t>
      </w:r>
    </w:p>
    <w:p w:rsidR="003848C3" w:rsidRPr="00FB3A2D" w:rsidRDefault="003848C3" w:rsidP="009F3685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identyfikowanie potrzeb uczniów i odpowiadanie na te potrzeby,</w:t>
      </w:r>
    </w:p>
    <w:p w:rsidR="003848C3" w:rsidRPr="00FB3A2D" w:rsidRDefault="003848C3" w:rsidP="009F3685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przedstawianie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yrektorowi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adzie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edagogicznej, Radzie Rodziców wniosków, 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opinii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 sugestii członków SU,</w:t>
      </w:r>
    </w:p>
    <w:p w:rsidR="003848C3" w:rsidRPr="00FB3A2D" w:rsidRDefault="003848C3" w:rsidP="009F3685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zbieranie i archiwizowanie </w:t>
      </w:r>
      <w:r w:rsidR="001F2DAC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bieżącej dokumentacji SU.</w:t>
      </w:r>
    </w:p>
    <w:p w:rsidR="003848C3" w:rsidRPr="00FB3A2D" w:rsidRDefault="003848C3" w:rsidP="009F368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Obrady Zarządu SU zwoływane są przez Przewodniczącego SU lub na żądanie Opiekuna SU lub na żądanie co najmniej połowy członków Zarządu SU przynajmniej raz w miesiącu.</w:t>
      </w:r>
    </w:p>
    <w:p w:rsidR="008A041D" w:rsidRPr="00FB3A2D" w:rsidRDefault="008A041D" w:rsidP="009F3685">
      <w:pPr>
        <w:pStyle w:val="Akapitzlist"/>
        <w:spacing w:after="0" w:line="36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§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</w:p>
    <w:p w:rsidR="003848C3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Do obowiązków członków Zarządu SU należy</w:t>
      </w:r>
      <w:r w:rsidR="003848C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szczególności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3848C3" w:rsidRPr="00FB3A2D" w:rsidRDefault="000A7780" w:rsidP="009F368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uczestnictwo w pracach Zarządu SU i realizacja celów SU,</w:t>
      </w:r>
    </w:p>
    <w:p w:rsidR="003848C3" w:rsidRPr="00FB3A2D" w:rsidRDefault="000A7780" w:rsidP="009F368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uwzględnianie w swojej d</w:t>
      </w:r>
      <w:r w:rsidR="003848C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ziałalności potrzeb uczniów,</w:t>
      </w:r>
    </w:p>
    <w:p w:rsidR="003848C3" w:rsidRPr="00FB3A2D" w:rsidRDefault="003848C3" w:rsidP="009F368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włączanie uczniów w ogólnoszkolne działania Zarządu SU</w:t>
      </w:r>
      <w:r w:rsidR="00B267C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3848C3" w:rsidRPr="00FB3A2D" w:rsidRDefault="000A7780" w:rsidP="009F368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troska o wysoki poziom organizacyjny i dobrą</w:t>
      </w:r>
      <w:r w:rsidR="00B267C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atmosferę podczas pracy SU.</w:t>
      </w:r>
    </w:p>
    <w:p w:rsidR="003F0930" w:rsidRPr="00FB3A2D" w:rsidRDefault="003F093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</w:p>
    <w:p w:rsidR="00ED2D9F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Zarząd SU składa się z:</w:t>
      </w:r>
    </w:p>
    <w:p w:rsidR="00ED2D9F" w:rsidRPr="00FB3A2D" w:rsidRDefault="000A7780" w:rsidP="009F3685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Przewodniczącego </w:t>
      </w:r>
      <w:r w:rsidR="00B6738C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SU,</w:t>
      </w:r>
    </w:p>
    <w:p w:rsidR="00ED2D9F" w:rsidRPr="00FB3A2D" w:rsidRDefault="00B6738C" w:rsidP="009F3685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Wiceprzewodniczącego SU,</w:t>
      </w:r>
    </w:p>
    <w:p w:rsidR="00ED2D9F" w:rsidRPr="00FB3A2D" w:rsidRDefault="006921A4" w:rsidP="009F3685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Sekretarza,</w:t>
      </w:r>
    </w:p>
    <w:p w:rsidR="00ED2D9F" w:rsidRPr="00FB3A2D" w:rsidRDefault="00301634" w:rsidP="009F3685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Łącznika,</w:t>
      </w:r>
    </w:p>
    <w:p w:rsidR="000A7780" w:rsidRPr="00FB3A2D" w:rsidRDefault="006921A4" w:rsidP="009F3685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</w:t>
      </w:r>
      <w:r w:rsidR="00ED2D9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tałych C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złonków Zarządu, stanowiących kierownictwo wybranych przez siebie sekcji.</w:t>
      </w:r>
    </w:p>
    <w:p w:rsidR="00ED2D9F" w:rsidRPr="00FB3A2D" w:rsidRDefault="00ED2D9F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</w:p>
    <w:p w:rsidR="00ED2D9F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Przewodniczący S</w:t>
      </w:r>
      <w:r w:rsidR="00ED2D9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 w szczególności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ED2D9F" w:rsidRPr="00FB3A2D" w:rsidRDefault="000A7780" w:rsidP="009F368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kieruje pracą Zarządu SU,</w:t>
      </w:r>
    </w:p>
    <w:p w:rsidR="00ED2D9F" w:rsidRPr="00FB3A2D" w:rsidRDefault="000A7780" w:rsidP="009F368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reprezentuje SU </w:t>
      </w:r>
      <w:r w:rsidR="00ED2D9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na terenie szkoły i poza nią,</w:t>
      </w:r>
    </w:p>
    <w:p w:rsidR="00ED2D9F" w:rsidRPr="00FB3A2D" w:rsidRDefault="000A7780" w:rsidP="009F368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przedstawia uczniom, </w:t>
      </w:r>
      <w:r w:rsidR="00ED2D9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Dyrektorowi, Radzie Pedagogicznej, Radzie R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odziców plan pracy SU oraz sprawozd</w:t>
      </w:r>
      <w:r w:rsidR="00B6738C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anie końcowe z działalności SU,</w:t>
      </w:r>
    </w:p>
    <w:p w:rsidR="00B6738C" w:rsidRPr="00FB3A2D" w:rsidRDefault="00B6738C" w:rsidP="009F368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dba o zapewnienie uczniom możliwości działania i </w:t>
      </w:r>
      <w:r w:rsidR="00862705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realizowania własnych potrzeb i 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zainteresowań.</w:t>
      </w:r>
    </w:p>
    <w:p w:rsidR="00450A93" w:rsidRPr="00FB3A2D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</w:p>
    <w:p w:rsidR="00ED2D9F" w:rsidRPr="00FB3A2D" w:rsidRDefault="00B6738C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Wiceprzewodniczący SU</w:t>
      </w:r>
      <w:r w:rsidR="00ED2D9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szczególności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ED2D9F" w:rsidRPr="00FB3A2D" w:rsidRDefault="00B6738C" w:rsidP="009F368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zastępuje przewodniczącego w czasie nieobecności,</w:t>
      </w:r>
    </w:p>
    <w:p w:rsidR="000A7780" w:rsidRPr="00FB3A2D" w:rsidRDefault="00B6738C" w:rsidP="009F368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pomaga przewodniczącemu w pełnieniu jego obowiązków, przejmując odpowiedzialność za wykonywanie części zadań. </w:t>
      </w:r>
    </w:p>
    <w:p w:rsidR="00450A93" w:rsidRPr="00740B77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</w:p>
    <w:p w:rsidR="008937C4" w:rsidRPr="00740B77" w:rsidRDefault="00BC395C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Sekretarz SU</w:t>
      </w:r>
      <w:r w:rsidR="00ED2D9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szczególności:</w:t>
      </w:r>
    </w:p>
    <w:p w:rsidR="00ED2D9F" w:rsidRPr="00740B77" w:rsidRDefault="00BC395C" w:rsidP="009F3685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sporządza protokoły z każdego spotkania Zarządu SU</w:t>
      </w:r>
      <w:r w:rsidR="00B44A9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B44A9E" w:rsidRPr="00740B77" w:rsidRDefault="00B44A9E" w:rsidP="009F3685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jest wybierany przez Zarząd SU oraz Opiekuna SU. </w:t>
      </w:r>
    </w:p>
    <w:p w:rsidR="00D96B6C" w:rsidRPr="00740B77" w:rsidRDefault="00D96B6C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87C6E" w:rsidRPr="00740B77" w:rsidRDefault="00D96B6C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1D71AD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</w:p>
    <w:p w:rsidR="00187C6E" w:rsidRPr="00740B77" w:rsidRDefault="00187C6E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Łącznik SU:</w:t>
      </w:r>
    </w:p>
    <w:p w:rsidR="00ED2D9F" w:rsidRPr="00740B77" w:rsidRDefault="00187C6E" w:rsidP="009F368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jest w stałym kontakcie z przewodniczącymi klas </w:t>
      </w:r>
      <w:r w:rsidR="003813CD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IV-VIII</w:t>
      </w:r>
      <w:r w:rsidR="00ED2D9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informując ich o bieżących spraw</w:t>
      </w:r>
      <w:r w:rsidR="00827B94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ach poruszanych przez Zarząd SU,</w:t>
      </w:r>
    </w:p>
    <w:p w:rsidR="00B44A9E" w:rsidRPr="00740B77" w:rsidRDefault="00B44A9E" w:rsidP="009F368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jest wybierany przez Zarząd SU oraz Opiekuna SU. </w:t>
      </w:r>
    </w:p>
    <w:p w:rsidR="00450A93" w:rsidRPr="00740B77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937C4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7705E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</w:p>
    <w:p w:rsidR="000A7780" w:rsidRPr="00740B77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450A93" w:rsidRPr="00740B77" w:rsidRDefault="00450A93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7705E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</w:p>
    <w:p w:rsidR="00387E69" w:rsidRPr="00740B77" w:rsidRDefault="0072786D" w:rsidP="009F3685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Zarząd 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SU podejmują decyzje większością głosów w obecności co najmniej połowy członków.</w:t>
      </w:r>
    </w:p>
    <w:p w:rsidR="000A7780" w:rsidRPr="00740B77" w:rsidRDefault="000A7780" w:rsidP="009F3685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Decyzje Zarządu SU mogą być uchylone przez </w:t>
      </w:r>
      <w:r w:rsidR="00ED2D9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Dyrektora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gdy są sprzeczne z prawem lub statutem szkoły.</w:t>
      </w:r>
    </w:p>
    <w:p w:rsidR="00D14A43" w:rsidRPr="00740B77" w:rsidRDefault="00D14A4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C395C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7705E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</w:p>
    <w:p w:rsidR="00D14A43" w:rsidRPr="00740B77" w:rsidRDefault="00BC395C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Rzecznik Praw Ucznia</w:t>
      </w:r>
      <w:r w:rsidR="00883162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szczególności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jest odpowiedzialny za ochronę interesów pojedynczych uczniów oraz uprawnień całego SU,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wysłuchuje i rozważa sprawy uczniów, którzy przypuszczają, że łamane są ich prawa,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rozstrzyga, czy zażalenia uczniów są uzasadnione i występuje w obronie pokrzywdzonego ucznia/uczennicy,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przedstawia sprawę </w:t>
      </w:r>
      <w:r w:rsidR="00BB7863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Pedagogowi Szkolnemu, Dyrektorowi oraz Radzie P</w:t>
      </w:r>
      <w:r w:rsidR="00862705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edagogicznej i 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czuwa nad jej przebiegiem,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razie konieczności </w:t>
      </w:r>
      <w:r w:rsidR="00BB7863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zgłasza sprawę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B7863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Dyrektorowi</w:t>
      </w:r>
      <w:r w:rsidR="004324CD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BC395C" w:rsidRPr="00740B77" w:rsidRDefault="00BC395C" w:rsidP="009F368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zajmuje się informowaniem uczniów o ich prawach.</w:t>
      </w:r>
    </w:p>
    <w:p w:rsidR="00256EB9" w:rsidRPr="00740B77" w:rsidRDefault="00256EB9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256EB9" w:rsidRPr="00FB3A2D" w:rsidRDefault="00256EB9" w:rsidP="009F3685">
      <w:pPr>
        <w:pStyle w:val="Akapitzlist"/>
        <w:spacing w:after="0" w:line="360" w:lineRule="auto"/>
        <w:ind w:left="0"/>
        <w:rPr>
          <w:rFonts w:ascii="Garamond" w:hAnsi="Garamond" w:cs="Times New Roman"/>
          <w:sz w:val="24"/>
          <w:szCs w:val="24"/>
        </w:rPr>
      </w:pPr>
    </w:p>
    <w:p w:rsidR="00052677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7705E9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</w:p>
    <w:p w:rsidR="00052677" w:rsidRPr="00FB3A2D" w:rsidRDefault="00052677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Rada Samorządów Klasowych (RKS):</w:t>
      </w:r>
    </w:p>
    <w:p w:rsidR="00052677" w:rsidRPr="00FB3A2D" w:rsidRDefault="00052677" w:rsidP="009F368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trike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składa się z </w:t>
      </w:r>
      <w:r w:rsidR="0072786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trzech przedstawicieli </w:t>
      </w:r>
      <w:r w:rsidR="007C132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tj. przewodniczącego i dwóch członków </w:t>
      </w:r>
      <w:r w:rsidR="0072786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danej klasy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wybranych podczas klasowych wyborów</w:t>
      </w:r>
      <w:r w:rsidR="004324C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52677" w:rsidRPr="00FB3A2D" w:rsidRDefault="007C132B" w:rsidP="009F368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B44A9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apoznaj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="00B44A9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się z Planem Pracy SU</w:t>
      </w:r>
      <w:r w:rsidR="005D381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52677" w:rsidRPr="00FB3A2D" w:rsidRDefault="00052677" w:rsidP="009F368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trike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zbiera pomysły uczniów swojej klasy dotyczące życia szkoły</w:t>
      </w:r>
      <w:r w:rsidR="007C132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przedstawiają je</w:t>
      </w:r>
      <w:r w:rsidR="007C132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Ł</w:t>
      </w:r>
      <w:r w:rsidR="005D381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ącznikowi </w:t>
      </w:r>
      <w:r w:rsidR="007C132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SU</w:t>
      </w:r>
      <w:r w:rsidR="004324C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FC120E" w:rsidRPr="00FB3A2D" w:rsidRDefault="00FC120E" w:rsidP="009F368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informują </w:t>
      </w:r>
      <w:r w:rsidR="00930E9A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działaniach SU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i zachęcają uczniów swojej klasy do</w:t>
      </w:r>
      <w:r w:rsidR="0044234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62705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zaangażowania się w 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działania SU.</w:t>
      </w:r>
    </w:p>
    <w:p w:rsidR="00424DAD" w:rsidRPr="00FB3A2D" w:rsidRDefault="00424DAD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4DAD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7705E9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</w:p>
    <w:p w:rsidR="00424DAD" w:rsidRPr="00FB3A2D" w:rsidRDefault="00424DAD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lub członek RKS bierze udział w obradach SU z głosem doradczym, bez prawa głosowania. </w:t>
      </w:r>
    </w:p>
    <w:p w:rsidR="00C521C4" w:rsidRPr="00740B77" w:rsidRDefault="00C521C4" w:rsidP="009F3685">
      <w:pPr>
        <w:spacing w:after="0" w:line="360" w:lineRule="auto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62705" w:rsidRPr="00740B77" w:rsidRDefault="00D02840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RODZIAŁ V</w:t>
      </w:r>
      <w:r w:rsidR="00D96B6C"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</w:t>
      </w:r>
      <w:r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I: </w:t>
      </w:r>
    </w:p>
    <w:p w:rsidR="00052677" w:rsidRPr="00740B77" w:rsidRDefault="00D02840" w:rsidP="009F3685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ORDYNACJA WYBORCZA</w:t>
      </w:r>
      <w:r w:rsidR="002820ED"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PRZEWODNICZĄCEGO SU, WICEPRZEWODNICZĄCEGO SU, OPIEKUNA SU</w:t>
      </w:r>
      <w:r w:rsidR="00243358" w:rsidRPr="00740B7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</w:t>
      </w:r>
      <w:r w:rsidR="00243358" w:rsidRPr="00740B77">
        <w:rPr>
          <w:rFonts w:ascii="Garamond" w:eastAsia="Times New Roman" w:hAnsi="Garamond" w:cs="Times New Roman"/>
          <w:bCs/>
          <w:caps/>
          <w:sz w:val="24"/>
          <w:szCs w:val="24"/>
          <w:lang w:eastAsia="pl-PL"/>
        </w:rPr>
        <w:t>rzecznika praw ucznia</w:t>
      </w:r>
    </w:p>
    <w:p w:rsidR="00387E69" w:rsidRPr="00740B77" w:rsidRDefault="00387E69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24</w:t>
      </w:r>
    </w:p>
    <w:p w:rsidR="000A7780" w:rsidRPr="00740B77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Wybory są równe, powszechne, bezpośrednie i większościowe, prowadzone w głosowaniu tajnym.</w:t>
      </w:r>
    </w:p>
    <w:p w:rsidR="00450A93" w:rsidRPr="00740B77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7705E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</w:p>
    <w:p w:rsidR="000A7780" w:rsidRPr="00740B77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Wybory odbywają się raz w roku szkolnym, nie później niż do 10 października.</w:t>
      </w:r>
    </w:p>
    <w:p w:rsidR="00450A93" w:rsidRPr="00740B77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26</w:t>
      </w:r>
    </w:p>
    <w:p w:rsidR="000A7780" w:rsidRPr="00740B77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Prawo głosowania w wyborach (czynne prawo wyborc</w:t>
      </w:r>
      <w:r w:rsidR="00D10FD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ze) posiadają wszyscy uczniowie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szkoły.</w:t>
      </w:r>
    </w:p>
    <w:p w:rsidR="00450A93" w:rsidRPr="00FB3A2D" w:rsidRDefault="00450A93" w:rsidP="009F368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27</w:t>
      </w:r>
    </w:p>
    <w:p w:rsidR="000A7780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Prawo kandydowania (bierne prawo wyborcze) na:</w:t>
      </w:r>
    </w:p>
    <w:p w:rsidR="000A7780" w:rsidRPr="00FB3A2D" w:rsidRDefault="005312AD" w:rsidP="009F368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Przewodniczącego SU, Wiceprzewodniczącego SU</w:t>
      </w:r>
      <w:r w:rsidR="002820E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A778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– posiada każdy uczeń i uczennica szkoły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A7780" w:rsidRPr="00FB3A2D" w:rsidRDefault="000A7780" w:rsidP="009F368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Opiekuna SU – posiada k</w:t>
      </w:r>
      <w:r w:rsidR="00243358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ażdy </w:t>
      </w:r>
      <w:r w:rsidR="00D10FD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nauczyciel szkoły,</w:t>
      </w:r>
    </w:p>
    <w:p w:rsidR="00243358" w:rsidRPr="00FB3A2D" w:rsidRDefault="00243358" w:rsidP="009F368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Rzecznika Praw Ucznia - posiada każdy </w:t>
      </w:r>
      <w:r w:rsidR="00D10FD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nauczyciel szkoły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450A93" w:rsidRPr="00FB3A2D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F3685" w:rsidRPr="00FB3A2D" w:rsidRDefault="009F3685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§</w:t>
      </w:r>
      <w:r w:rsidR="00B0465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28</w:t>
      </w:r>
    </w:p>
    <w:p w:rsidR="000A7780" w:rsidRPr="00FB3A2D" w:rsidRDefault="000A7780" w:rsidP="009F3685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 przygotowanie i pr</w:t>
      </w:r>
      <w:r w:rsidR="006E2E4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zeprowadzenie wyborów odpowiada Opiekun SU oraz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Uczniowska Komisja Wyborcza</w:t>
      </w:r>
      <w:r w:rsidR="00055F1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(UKW)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0A7780" w:rsidRPr="00FB3A2D" w:rsidRDefault="000A7780" w:rsidP="009F3685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Uczniowska Komi</w:t>
      </w:r>
      <w:r w:rsidR="006E2E4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sja Wyborcza składa się z min. 5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uczniów </w:t>
      </w:r>
      <w:r w:rsidR="00D10FD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zkoły, którzy w danym roku szkolnym nie są kandydatami</w:t>
      </w:r>
      <w:r w:rsidR="005D381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Przewodniczącego i Wiceprzewodniczącego SU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. Członkowie</w:t>
      </w:r>
      <w:r w:rsidR="004324CD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Uczniowskiej Komisji Wyborczej </w:t>
      </w:r>
      <w:r w:rsidR="005D0BA3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wybierani są </w:t>
      </w:r>
      <w:r w:rsidR="006E2E4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 każdego poziomu klasy.</w:t>
      </w:r>
    </w:p>
    <w:p w:rsidR="006E2E44" w:rsidRPr="00FB3A2D" w:rsidRDefault="000A7780" w:rsidP="009F3685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Termin wyborów oraz skład Uczniows</w:t>
      </w:r>
      <w:r w:rsidR="006E2E4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kiej Komisji Wyborczej ogłasza Opiekun SU.</w:t>
      </w:r>
    </w:p>
    <w:p w:rsidR="000A7780" w:rsidRPr="00FB3A2D" w:rsidRDefault="000A7780" w:rsidP="009F3685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Ogłoszenie składu Uczniowskiej Komisji Wyborczej i rozp</w:t>
      </w:r>
      <w:r w:rsidR="005D3816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oczęcie przez nią prac powinno 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nastąpić min. 3 tygodnie przed wyznaczonym terminem wyborów.</w:t>
      </w:r>
    </w:p>
    <w:p w:rsidR="00450A93" w:rsidRPr="00FB3A2D" w:rsidRDefault="00450A9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6EB9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29</w:t>
      </w:r>
    </w:p>
    <w:p w:rsidR="000A7780" w:rsidRPr="00FB3A2D" w:rsidRDefault="000A7780" w:rsidP="009F3685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Do zadań Uczniowskiej Komisji Wyborczej</w:t>
      </w:r>
      <w:r w:rsidR="006E2E4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Opiekuna SU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należy: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ogłoszenie terminu wyborów i zasad zgłaszania kandydatur – min. 3 tygodnie przed terminem wyborów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przyjęcie zgłoszeń od kandydatów,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weryfikacja zgłoszeń i ogłoszenie nazwisk kandydatów,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poinformowanie uczniów szkoły o zasadach głoso</w:t>
      </w:r>
      <w:r w:rsidR="00862705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wania i zachęcanie do udziału w 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wyborach,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czuwanie nad przebiegiem kampanii wyborczej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przygotowanie wyborów – list wyborców, kart do głosowania, lokalu wyborczego,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przeprowadzenie wyborów,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obliczenie głosów,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sporządzenie protokołu z wyborów i ogłoszenie ich wyników,</w:t>
      </w:r>
    </w:p>
    <w:p w:rsidR="000A7780" w:rsidRPr="00FB3A2D" w:rsidRDefault="000A7780" w:rsidP="009F3685">
      <w:pPr>
        <w:pStyle w:val="Akapitzlist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przyjęcie i rozpatrzenie ewentualnych skarg na przebieg wyborów.</w:t>
      </w:r>
    </w:p>
    <w:p w:rsidR="000A7780" w:rsidRPr="00FB3A2D" w:rsidRDefault="000A7780" w:rsidP="005F5604">
      <w:pPr>
        <w:pStyle w:val="Akapitzlist"/>
        <w:numPr>
          <w:ilvl w:val="0"/>
          <w:numId w:val="30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Uczniowska Komisja Wyborcza działa w porozumieniu i ze wsparciem Opiekuna Samorządu Uczniowskiego.</w:t>
      </w:r>
    </w:p>
    <w:p w:rsidR="00C521C4" w:rsidRPr="00FB3A2D" w:rsidRDefault="00C521C4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30</w:t>
      </w:r>
    </w:p>
    <w:p w:rsidR="00C45410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Zasa</w:t>
      </w:r>
      <w:r w:rsidR="00C4541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dy zgłaszania kandydatur na Przewodniczącego SU i Wiceprzewodniczącego SU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są następujące:</w:t>
      </w:r>
    </w:p>
    <w:p w:rsidR="00C45410" w:rsidRPr="00FB3A2D" w:rsidRDefault="000A778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Osoba zgłaszająca swoją kandydaturę składa min. 30 podpisów poparcia swojej kandydatury, złożonych przez uczniów lub uczennice szkoły, z min. 4 różnych </w:t>
      </w:r>
      <w:r w:rsidR="00B00D4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oddziałów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C45410" w:rsidRPr="00FB3A2D" w:rsidRDefault="000A778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Podpisy zbierane są na listach zawierających następujące informacje: imię, nazwisko, klasa, w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łasnoręczny podpis,</w:t>
      </w:r>
    </w:p>
    <w:p w:rsidR="00C45410" w:rsidRPr="00FB3A2D" w:rsidRDefault="000A778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Listy z podpisami kandydaci składają do</w:t>
      </w:r>
      <w:r w:rsidR="00C4541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Opiekuna SU oraz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Uczniowskiej Komisji Wyborczej w wyznaczonym przez nią terminie – nie później niż 10 dni </w:t>
      </w:r>
      <w:r w:rsidR="00B00D4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roboczych 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przed wyborami,</w:t>
      </w:r>
    </w:p>
    <w:p w:rsidR="00C45410" w:rsidRPr="00FB3A2D" w:rsidRDefault="000A778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Uczniowska Komisja Wyborcza weryfikuje podpisy i niezwłoczn</w:t>
      </w:r>
      <w:r w:rsidR="00C4541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ie 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ogłasza listę kandydatów,</w:t>
      </w:r>
    </w:p>
    <w:p w:rsidR="00C45410" w:rsidRPr="00FB3A2D" w:rsidRDefault="000A778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Po uzyskaniu potwierdzenia swojej kandydatury przez UKW kandydat m</w:t>
      </w:r>
      <w:r w:rsidR="00AB20E0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oże rozpocząć kampanię wyborczą,</w:t>
      </w:r>
    </w:p>
    <w:p w:rsidR="000A7780" w:rsidRPr="00FB3A2D" w:rsidRDefault="00C45410" w:rsidP="005F560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Kandydat w ramach kampanii musi zaprezentować</w:t>
      </w:r>
      <w:r w:rsidR="00E934E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swój program wyborczy na wiecu </w:t>
      </w:r>
      <w:r w:rsidR="00055F1B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="00E934E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organizowanym przez Opiekuna SU</w:t>
      </w:r>
      <w:r w:rsidR="00B00D4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UKW</w:t>
      </w:r>
      <w:r w:rsidR="00E934E4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D81172" w:rsidRPr="00FB3A2D" w:rsidRDefault="00D81172" w:rsidP="009F368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31</w:t>
      </w:r>
    </w:p>
    <w:p w:rsidR="000A7780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Zasady prowadzenia kampanii wyborczej są następujące:</w:t>
      </w:r>
    </w:p>
    <w:p w:rsidR="00D81172" w:rsidRPr="00FB3A2D" w:rsidRDefault="000A7780" w:rsidP="005F5604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Kandydaci prowadzą kampanię wyborczą w okresie od zatwierdzenia swojej kandydatury przez</w:t>
      </w:r>
      <w:r w:rsidR="00D81172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Opiekuna SU oraz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Uczniowską Komisję Wyborczą do dnia przed wyborami.</w:t>
      </w:r>
    </w:p>
    <w:p w:rsidR="000A7780" w:rsidRPr="00FB3A2D" w:rsidRDefault="000A7780" w:rsidP="005F5604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Prowadzenie kampanii wyborczej w dniu wyborów jest zabronione.</w:t>
      </w:r>
    </w:p>
    <w:p w:rsidR="000A7780" w:rsidRPr="00FB3A2D" w:rsidRDefault="000A7780" w:rsidP="005F5604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Prowadząc kampanię wyborczą kandydaci nie mogą naruszać dobrego imienia innych osób ani wykorzystywać szkolnej infrastruktury bez zgody </w:t>
      </w:r>
      <w:r w:rsidR="00B00D4F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Dyrektora S</w:t>
      </w: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zkoły.</w:t>
      </w:r>
    </w:p>
    <w:p w:rsidR="008D5955" w:rsidRPr="00FB3A2D" w:rsidRDefault="008D5955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32</w:t>
      </w:r>
    </w:p>
    <w:p w:rsidR="000A7780" w:rsidRPr="00FB3A2D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Zasady przeprowadzenia wyborów są następujące: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Wybory odbywają się w </w:t>
      </w:r>
      <w:r w:rsidR="00B00D4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czasie u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stalonym przez Dyrektora Szkoły,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Wybory odbywają się w specjalnie na ten cel wyznaczonym pomieszczeniu (osobna sala lub wydzielona częś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ć korytarza) – lokalu wyborczym,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Lokal wyborczy powinien umożliwiać oddanie głosu w warunkach tajno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ści,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 lokalu wyborczym przez cały okres trwania wyborów</w:t>
      </w:r>
      <w:r w:rsidR="003E552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znajdują się: min. 2 członków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Uczniowskiej Komisji Wyborczej, karty do głosowania, listy wyborc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ów, zaplombowana urna z głosami,</w:t>
      </w:r>
    </w:p>
    <w:p w:rsidR="00A76B7C" w:rsidRPr="00740B77" w:rsidRDefault="00A76B7C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Uczniowska Komisja Wyborcza przygotowuje listy wyborców w oparciu o aktualną listę uczniów i uczennic szkoły. Na liście znajdują się: imię, nazwisko, miejsce na odręczny podpis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 Każda karta do głosowania powinna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być opatrzona pieczęcią szkoły,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Na kartach do głosowania nazwiska kandydatów do Zarządu SU oraz na Opiekuna SU umieszczon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e są w kolejności alfabetycznej,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zucenie karty do urny wyborczej,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Jeden wyborca głosuje poprzez postawienie jednego znaku X (dwóch krzyżujących się linii) w polu po lewej stronie nazwiska kandydata do</w:t>
      </w:r>
      <w:r w:rsidR="00862705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Rady SU oraz jednego znaku X w 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polu po lewej stronie na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zwiska kandydata na Opiekuna SU,</w:t>
      </w:r>
    </w:p>
    <w:p w:rsidR="000A7780" w:rsidRPr="00740B77" w:rsidRDefault="000A7780" w:rsidP="005F560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="008D5955" w:rsidRPr="00740B77" w:rsidRDefault="008D5955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33</w:t>
      </w:r>
    </w:p>
    <w:p w:rsidR="000A7780" w:rsidRPr="00740B77" w:rsidRDefault="000A7780" w:rsidP="009F368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Liczenie głosów odbywa się według poniższej procedury</w:t>
      </w:r>
      <w:r w:rsidR="003E552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A7780" w:rsidRPr="00740B77" w:rsidRDefault="000A7780" w:rsidP="005F56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h się w niej kart do głosowania,</w:t>
      </w:r>
    </w:p>
    <w:p w:rsidR="000A7780" w:rsidRPr="00740B77" w:rsidRDefault="000A7780" w:rsidP="005F56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ch na poszczególnych kandydatów,</w:t>
      </w:r>
    </w:p>
    <w:p w:rsidR="000A7780" w:rsidRPr="00740B77" w:rsidRDefault="000A7780" w:rsidP="005F56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Uznanie głosu za nieważny wymaga akceptacji wszystkich członków UK</w:t>
      </w:r>
      <w:r w:rsidR="00AB20E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 obecnych przy liczeniu głosów,</w:t>
      </w:r>
    </w:p>
    <w:p w:rsidR="000A7780" w:rsidRPr="00740B77" w:rsidRDefault="000A7780" w:rsidP="005F56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0A7780" w:rsidRPr="00740B77" w:rsidRDefault="000A7780" w:rsidP="005F56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liczenia głosów wraz z informacją </w:t>
      </w:r>
      <w:r w:rsidR="00A76B7C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o tym, kto został Przewodniczącym SU, Wiceprzewodniczącym SU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Opiekunem</w:t>
      </w:r>
      <w:r w:rsidR="00A76B7C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SU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, Uczniowska Komisja Wyborcza publikuje na szkolnej tablicy ogłoszeń oraz stronie internetowej szkoły.</w:t>
      </w:r>
    </w:p>
    <w:p w:rsidR="008D5955" w:rsidRPr="00740B77" w:rsidRDefault="008D5955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A7780" w:rsidRPr="00FB3A2D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34</w:t>
      </w:r>
    </w:p>
    <w:p w:rsidR="000A7780" w:rsidRPr="00FB3A2D" w:rsidRDefault="000A7780" w:rsidP="005F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Osoba z największą liczbą głosów zostaje Przewodnicząc</w:t>
      </w:r>
      <w:r w:rsidR="00A76B7C" w:rsidRPr="00FB3A2D">
        <w:rPr>
          <w:rFonts w:ascii="Garamond" w:eastAsia="Times New Roman" w:hAnsi="Garamond" w:cs="Times New Roman"/>
          <w:sz w:val="24"/>
          <w:szCs w:val="24"/>
          <w:lang w:eastAsia="pl-PL"/>
        </w:rPr>
        <w:t>ym SU.</w:t>
      </w:r>
    </w:p>
    <w:p w:rsidR="00A76B7C" w:rsidRPr="00FB3A2D" w:rsidRDefault="00A76B7C" w:rsidP="005F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3A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Druga osoba z największą liczbą głosów zostaje Wiceprzewodniczącym SU. </w:t>
      </w:r>
    </w:p>
    <w:p w:rsidR="000A7780" w:rsidRPr="00740B77" w:rsidRDefault="000A7780" w:rsidP="005F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Opiekunem SU zostaje nauczyciel, który otrzymał największą liczbę głosów.</w:t>
      </w:r>
    </w:p>
    <w:p w:rsidR="00215749" w:rsidRPr="00740B77" w:rsidRDefault="00215749" w:rsidP="005F560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Rzecznikiem</w:t>
      </w:r>
      <w:r w:rsidR="00001D5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 Ucznia zostaje nauczyciel,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01D5F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tóry otrzymał największą liczbę głosów.</w:t>
      </w:r>
    </w:p>
    <w:p w:rsidR="00256EB9" w:rsidRPr="00740B77" w:rsidRDefault="00256EB9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705E9" w:rsidRPr="00740B77" w:rsidRDefault="007705E9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6EB9" w:rsidRPr="00740B77" w:rsidRDefault="000A7780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Rozdział V</w:t>
      </w:r>
      <w:r w:rsidR="005D0BA3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II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I: POSTANO</w:t>
      </w:r>
      <w:r w:rsidR="00256EB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WIENIA KOŃCOWE - TECHNICZNE</w:t>
      </w:r>
      <w:r w:rsidR="00256EB9" w:rsidRPr="00740B77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0A7780" w:rsidRPr="00740B77" w:rsidRDefault="00B04653" w:rsidP="009F3685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§ </w:t>
      </w:r>
      <w:r w:rsidR="004A1F8E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35</w:t>
      </w:r>
    </w:p>
    <w:p w:rsidR="007705E9" w:rsidRPr="00740B77" w:rsidRDefault="000A7780" w:rsidP="005F5604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Zmiany Regulaminu SU można dokonać podczas wspólnych obrad </w:t>
      </w:r>
      <w:r w:rsidR="00A62BDC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Zarządu SU 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wniosek Przewodniczącego SU, Opiekuna SU, </w:t>
      </w:r>
      <w:r w:rsidR="003E552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Dyrektora S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zkoły </w:t>
      </w:r>
      <w:r w:rsidR="00B267C6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lub co najmniej połowy członków 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Zarządu SU lub Rad Samorządów Klasowych.</w:t>
      </w:r>
    </w:p>
    <w:p w:rsidR="007705E9" w:rsidRPr="00740B77" w:rsidRDefault="00862705" w:rsidP="005F5604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mian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y w 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Regulamin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ie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SU 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wchodz</w:t>
      </w:r>
      <w:r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życie po upływie 2 tygodni od daty jej podjęcia.</w:t>
      </w:r>
    </w:p>
    <w:p w:rsidR="007705E9" w:rsidRPr="00740B77" w:rsidRDefault="007705E9" w:rsidP="005F5604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hAnsi="Garamond"/>
          <w:sz w:val="24"/>
          <w:szCs w:val="24"/>
          <w:lang w:eastAsia="pl-PL"/>
        </w:rPr>
        <w:t xml:space="preserve">Regulamin </w:t>
      </w:r>
      <w:r w:rsidR="00862705" w:rsidRPr="00740B77">
        <w:rPr>
          <w:rFonts w:ascii="Garamond" w:hAnsi="Garamond"/>
          <w:sz w:val="24"/>
          <w:szCs w:val="24"/>
          <w:lang w:eastAsia="pl-PL"/>
        </w:rPr>
        <w:t xml:space="preserve">SU opiniowany jest </w:t>
      </w:r>
      <w:r w:rsidRPr="00740B77">
        <w:rPr>
          <w:rFonts w:ascii="Garamond" w:hAnsi="Garamond"/>
          <w:sz w:val="24"/>
          <w:szCs w:val="24"/>
          <w:lang w:eastAsia="pl-PL"/>
        </w:rPr>
        <w:t xml:space="preserve">przez wszystkich uczniów w głosowaniu równym, tajnym i powszechnym. </w:t>
      </w:r>
    </w:p>
    <w:p w:rsidR="00862705" w:rsidRPr="00740B77" w:rsidRDefault="00862705" w:rsidP="005F5604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hAnsi="Garamond"/>
          <w:sz w:val="24"/>
          <w:szCs w:val="24"/>
          <w:lang w:eastAsia="pl-PL"/>
        </w:rPr>
        <w:t xml:space="preserve">Regulamin będzie poddawany corocznym konsultacjom. </w:t>
      </w:r>
    </w:p>
    <w:p w:rsidR="007705E9" w:rsidRPr="00740B77" w:rsidRDefault="007705E9" w:rsidP="005F5604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hAnsi="Garamond"/>
          <w:sz w:val="24"/>
          <w:szCs w:val="24"/>
          <w:lang w:eastAsia="pl-PL"/>
        </w:rPr>
        <w:t>Wszyscy jako uczniowie maja wpływ na jego kształt.</w:t>
      </w:r>
    </w:p>
    <w:p w:rsidR="000A7780" w:rsidRPr="00740B77" w:rsidRDefault="00862705" w:rsidP="005F5604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40B77">
        <w:rPr>
          <w:rFonts w:ascii="Garamond" w:hAnsi="Garamond"/>
          <w:sz w:val="24"/>
          <w:szCs w:val="24"/>
          <w:lang w:eastAsia="pl-PL"/>
        </w:rPr>
        <w:t xml:space="preserve">Regulamin SU </w:t>
      </w:r>
      <w:r w:rsidR="000A7780" w:rsidRPr="00740B77">
        <w:rPr>
          <w:rFonts w:ascii="Garamond" w:eastAsia="Times New Roman" w:hAnsi="Garamond" w:cs="Times New Roman"/>
          <w:sz w:val="24"/>
          <w:szCs w:val="24"/>
          <w:lang w:eastAsia="pl-PL"/>
        </w:rPr>
        <w:t>wchodzi w życie z dn. …………… .</w:t>
      </w:r>
    </w:p>
    <w:p w:rsidR="0059497D" w:rsidRPr="00740B77" w:rsidRDefault="0059497D" w:rsidP="009F3685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59497D" w:rsidRPr="00740B77" w:rsidSect="00862705">
      <w:footerReference w:type="default" r:id="rId9"/>
      <w:pgSz w:w="11906" w:h="16838"/>
      <w:pgMar w:top="709" w:right="141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A5" w:rsidRDefault="008C43A5" w:rsidP="00862705">
      <w:pPr>
        <w:spacing w:after="0" w:line="240" w:lineRule="auto"/>
      </w:pPr>
      <w:r>
        <w:separator/>
      </w:r>
    </w:p>
  </w:endnote>
  <w:endnote w:type="continuationSeparator" w:id="0">
    <w:p w:rsidR="008C43A5" w:rsidRDefault="008C43A5" w:rsidP="0086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92041"/>
      <w:docPartObj>
        <w:docPartGallery w:val="Page Numbers (Bottom of Page)"/>
        <w:docPartUnique/>
      </w:docPartObj>
    </w:sdtPr>
    <w:sdtEndPr/>
    <w:sdtContent>
      <w:p w:rsidR="00862705" w:rsidRDefault="008627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2D">
          <w:rPr>
            <w:noProof/>
          </w:rPr>
          <w:t>2</w:t>
        </w:r>
        <w:r>
          <w:fldChar w:fldCharType="end"/>
        </w:r>
      </w:p>
    </w:sdtContent>
  </w:sdt>
  <w:p w:rsidR="00862705" w:rsidRDefault="00862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A5" w:rsidRDefault="008C43A5" w:rsidP="00862705">
      <w:pPr>
        <w:spacing w:after="0" w:line="240" w:lineRule="auto"/>
      </w:pPr>
      <w:r>
        <w:separator/>
      </w:r>
    </w:p>
  </w:footnote>
  <w:footnote w:type="continuationSeparator" w:id="0">
    <w:p w:rsidR="008C43A5" w:rsidRDefault="008C43A5" w:rsidP="0086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53C"/>
    <w:multiLevelType w:val="hybridMultilevel"/>
    <w:tmpl w:val="0A8A9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4211"/>
    <w:multiLevelType w:val="hybridMultilevel"/>
    <w:tmpl w:val="A22C1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BEE"/>
    <w:multiLevelType w:val="hybridMultilevel"/>
    <w:tmpl w:val="94FE5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F7A"/>
    <w:multiLevelType w:val="hybridMultilevel"/>
    <w:tmpl w:val="F342D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F53EF"/>
    <w:multiLevelType w:val="multilevel"/>
    <w:tmpl w:val="66B6B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8F3D7F"/>
    <w:multiLevelType w:val="hybridMultilevel"/>
    <w:tmpl w:val="F9E8E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53A5"/>
    <w:multiLevelType w:val="hybridMultilevel"/>
    <w:tmpl w:val="DD489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367B"/>
    <w:multiLevelType w:val="hybridMultilevel"/>
    <w:tmpl w:val="7EA05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FF3"/>
    <w:multiLevelType w:val="hybridMultilevel"/>
    <w:tmpl w:val="6486C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44AE"/>
    <w:multiLevelType w:val="hybridMultilevel"/>
    <w:tmpl w:val="F1EA3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7ED1"/>
    <w:multiLevelType w:val="hybridMultilevel"/>
    <w:tmpl w:val="7C9A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81E"/>
    <w:multiLevelType w:val="hybridMultilevel"/>
    <w:tmpl w:val="64FA6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398F"/>
    <w:multiLevelType w:val="multilevel"/>
    <w:tmpl w:val="D3B69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B595E"/>
    <w:multiLevelType w:val="hybridMultilevel"/>
    <w:tmpl w:val="437EC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333FA"/>
    <w:multiLevelType w:val="hybridMultilevel"/>
    <w:tmpl w:val="7EB2F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635A2"/>
    <w:multiLevelType w:val="hybridMultilevel"/>
    <w:tmpl w:val="A91AF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A072A"/>
    <w:multiLevelType w:val="hybridMultilevel"/>
    <w:tmpl w:val="EFE27A88"/>
    <w:lvl w:ilvl="0" w:tplc="276CD56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A2DAA"/>
    <w:multiLevelType w:val="hybridMultilevel"/>
    <w:tmpl w:val="F342D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96213"/>
    <w:multiLevelType w:val="hybridMultilevel"/>
    <w:tmpl w:val="9DD0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4C681F"/>
    <w:multiLevelType w:val="hybridMultilevel"/>
    <w:tmpl w:val="F342D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FD458B"/>
    <w:multiLevelType w:val="hybridMultilevel"/>
    <w:tmpl w:val="64DE0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0591"/>
    <w:multiLevelType w:val="hybridMultilevel"/>
    <w:tmpl w:val="F2CC0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2D024D"/>
    <w:multiLevelType w:val="multilevel"/>
    <w:tmpl w:val="66B6B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901DC1"/>
    <w:multiLevelType w:val="hybridMultilevel"/>
    <w:tmpl w:val="677ED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64E63"/>
    <w:multiLevelType w:val="hybridMultilevel"/>
    <w:tmpl w:val="437EC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F4E42"/>
    <w:multiLevelType w:val="hybridMultilevel"/>
    <w:tmpl w:val="12407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C6C57"/>
    <w:multiLevelType w:val="hybridMultilevel"/>
    <w:tmpl w:val="42D09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F75BCC"/>
    <w:multiLevelType w:val="hybridMultilevel"/>
    <w:tmpl w:val="EC96F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179E"/>
    <w:multiLevelType w:val="hybridMultilevel"/>
    <w:tmpl w:val="66DC7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F0463"/>
    <w:multiLevelType w:val="hybridMultilevel"/>
    <w:tmpl w:val="E760D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911A8"/>
    <w:multiLevelType w:val="hybridMultilevel"/>
    <w:tmpl w:val="FC00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26"/>
  </w:num>
  <w:num w:numId="5">
    <w:abstractNumId w:val="27"/>
  </w:num>
  <w:num w:numId="6">
    <w:abstractNumId w:val="25"/>
  </w:num>
  <w:num w:numId="7">
    <w:abstractNumId w:val="2"/>
  </w:num>
  <w:num w:numId="8">
    <w:abstractNumId w:val="1"/>
  </w:num>
  <w:num w:numId="9">
    <w:abstractNumId w:val="20"/>
  </w:num>
  <w:num w:numId="10">
    <w:abstractNumId w:val="11"/>
  </w:num>
  <w:num w:numId="11">
    <w:abstractNumId w:val="30"/>
  </w:num>
  <w:num w:numId="12">
    <w:abstractNumId w:val="12"/>
  </w:num>
  <w:num w:numId="13">
    <w:abstractNumId w:val="8"/>
  </w:num>
  <w:num w:numId="14">
    <w:abstractNumId w:val="16"/>
  </w:num>
  <w:num w:numId="15">
    <w:abstractNumId w:val="23"/>
  </w:num>
  <w:num w:numId="16">
    <w:abstractNumId w:val="29"/>
  </w:num>
  <w:num w:numId="17">
    <w:abstractNumId w:val="6"/>
  </w:num>
  <w:num w:numId="18">
    <w:abstractNumId w:val="0"/>
  </w:num>
  <w:num w:numId="19">
    <w:abstractNumId w:val="5"/>
  </w:num>
  <w:num w:numId="20">
    <w:abstractNumId w:val="9"/>
  </w:num>
  <w:num w:numId="21">
    <w:abstractNumId w:val="7"/>
  </w:num>
  <w:num w:numId="22">
    <w:abstractNumId w:val="24"/>
  </w:num>
  <w:num w:numId="23">
    <w:abstractNumId w:val="18"/>
  </w:num>
  <w:num w:numId="24">
    <w:abstractNumId w:val="15"/>
  </w:num>
  <w:num w:numId="25">
    <w:abstractNumId w:val="10"/>
  </w:num>
  <w:num w:numId="26">
    <w:abstractNumId w:val="13"/>
  </w:num>
  <w:num w:numId="27">
    <w:abstractNumId w:val="21"/>
  </w:num>
  <w:num w:numId="28">
    <w:abstractNumId w:val="19"/>
  </w:num>
  <w:num w:numId="29">
    <w:abstractNumId w:val="17"/>
  </w:num>
  <w:num w:numId="30">
    <w:abstractNumId w:val="3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80"/>
    <w:rsid w:val="00001D5F"/>
    <w:rsid w:val="000158FB"/>
    <w:rsid w:val="0005010F"/>
    <w:rsid w:val="00052677"/>
    <w:rsid w:val="00055F1B"/>
    <w:rsid w:val="000A6F99"/>
    <w:rsid w:val="000A7780"/>
    <w:rsid w:val="0011020E"/>
    <w:rsid w:val="0013334C"/>
    <w:rsid w:val="00175E63"/>
    <w:rsid w:val="00186DA2"/>
    <w:rsid w:val="00187C6E"/>
    <w:rsid w:val="00195B7C"/>
    <w:rsid w:val="001B2602"/>
    <w:rsid w:val="001D71AD"/>
    <w:rsid w:val="001F2DAC"/>
    <w:rsid w:val="00215749"/>
    <w:rsid w:val="00243358"/>
    <w:rsid w:val="00256EB9"/>
    <w:rsid w:val="002820ED"/>
    <w:rsid w:val="002C6A5F"/>
    <w:rsid w:val="00301634"/>
    <w:rsid w:val="00355B9B"/>
    <w:rsid w:val="00373027"/>
    <w:rsid w:val="003813CD"/>
    <w:rsid w:val="003848C3"/>
    <w:rsid w:val="00387E69"/>
    <w:rsid w:val="003A166A"/>
    <w:rsid w:val="003E5520"/>
    <w:rsid w:val="003E5EA3"/>
    <w:rsid w:val="003F0930"/>
    <w:rsid w:val="003F1F78"/>
    <w:rsid w:val="0041053B"/>
    <w:rsid w:val="00424DAD"/>
    <w:rsid w:val="004324CD"/>
    <w:rsid w:val="00442340"/>
    <w:rsid w:val="00450A93"/>
    <w:rsid w:val="004A1F8E"/>
    <w:rsid w:val="00506446"/>
    <w:rsid w:val="00511FD4"/>
    <w:rsid w:val="0052531A"/>
    <w:rsid w:val="005312AD"/>
    <w:rsid w:val="00593238"/>
    <w:rsid w:val="00594385"/>
    <w:rsid w:val="0059497D"/>
    <w:rsid w:val="005B26C6"/>
    <w:rsid w:val="005D0BA3"/>
    <w:rsid w:val="005D3816"/>
    <w:rsid w:val="005F5604"/>
    <w:rsid w:val="0063749A"/>
    <w:rsid w:val="006921A4"/>
    <w:rsid w:val="00693346"/>
    <w:rsid w:val="006E2E44"/>
    <w:rsid w:val="006F49A9"/>
    <w:rsid w:val="006F7012"/>
    <w:rsid w:val="00706B13"/>
    <w:rsid w:val="007204AE"/>
    <w:rsid w:val="0072786D"/>
    <w:rsid w:val="00740B77"/>
    <w:rsid w:val="007705E9"/>
    <w:rsid w:val="00793030"/>
    <w:rsid w:val="007C132B"/>
    <w:rsid w:val="00827B94"/>
    <w:rsid w:val="00862705"/>
    <w:rsid w:val="00883162"/>
    <w:rsid w:val="00886EC1"/>
    <w:rsid w:val="008937C4"/>
    <w:rsid w:val="008A041D"/>
    <w:rsid w:val="008C43A5"/>
    <w:rsid w:val="008D5955"/>
    <w:rsid w:val="008D6B3B"/>
    <w:rsid w:val="00930E9A"/>
    <w:rsid w:val="00990420"/>
    <w:rsid w:val="009B1E2F"/>
    <w:rsid w:val="009F3685"/>
    <w:rsid w:val="00A24B80"/>
    <w:rsid w:val="00A62BDC"/>
    <w:rsid w:val="00A76B7C"/>
    <w:rsid w:val="00A87D8E"/>
    <w:rsid w:val="00AA5CCD"/>
    <w:rsid w:val="00AB20E0"/>
    <w:rsid w:val="00B00D4F"/>
    <w:rsid w:val="00B04653"/>
    <w:rsid w:val="00B267C6"/>
    <w:rsid w:val="00B311DD"/>
    <w:rsid w:val="00B44A9E"/>
    <w:rsid w:val="00B6738C"/>
    <w:rsid w:val="00B87637"/>
    <w:rsid w:val="00BA0327"/>
    <w:rsid w:val="00BA11EE"/>
    <w:rsid w:val="00BB7863"/>
    <w:rsid w:val="00BC2F97"/>
    <w:rsid w:val="00BC395C"/>
    <w:rsid w:val="00BF2873"/>
    <w:rsid w:val="00C25504"/>
    <w:rsid w:val="00C45410"/>
    <w:rsid w:val="00C521C4"/>
    <w:rsid w:val="00CA6708"/>
    <w:rsid w:val="00CC174F"/>
    <w:rsid w:val="00D02840"/>
    <w:rsid w:val="00D10FDE"/>
    <w:rsid w:val="00D14A43"/>
    <w:rsid w:val="00D62DAD"/>
    <w:rsid w:val="00D81172"/>
    <w:rsid w:val="00D96B6C"/>
    <w:rsid w:val="00DA39F8"/>
    <w:rsid w:val="00E06B95"/>
    <w:rsid w:val="00E108F6"/>
    <w:rsid w:val="00E66F73"/>
    <w:rsid w:val="00E934E4"/>
    <w:rsid w:val="00ED2D9F"/>
    <w:rsid w:val="00F94AFF"/>
    <w:rsid w:val="00FA024B"/>
    <w:rsid w:val="00FA1DC9"/>
    <w:rsid w:val="00FB3A2D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A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876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1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705"/>
  </w:style>
  <w:style w:type="paragraph" w:styleId="Stopka">
    <w:name w:val="footer"/>
    <w:basedOn w:val="Normalny"/>
    <w:link w:val="StopkaZnak"/>
    <w:uiPriority w:val="99"/>
    <w:unhideWhenUsed/>
    <w:rsid w:val="0086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A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876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1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705"/>
  </w:style>
  <w:style w:type="paragraph" w:styleId="Stopka">
    <w:name w:val="footer"/>
    <w:basedOn w:val="Normalny"/>
    <w:link w:val="StopkaZnak"/>
    <w:uiPriority w:val="99"/>
    <w:unhideWhenUsed/>
    <w:rsid w:val="0086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AF69-0157-4BB2-A64F-ACD582EA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5</cp:revision>
  <cp:lastPrinted>2018-05-04T09:12:00Z</cp:lastPrinted>
  <dcterms:created xsi:type="dcterms:W3CDTF">2018-05-16T11:44:00Z</dcterms:created>
  <dcterms:modified xsi:type="dcterms:W3CDTF">2018-10-02T12:17:00Z</dcterms:modified>
</cp:coreProperties>
</file>